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225575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동의 서면화 면제 사유서</w:t>
      </w: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675"/>
        <w:gridCol w:w="426"/>
        <w:gridCol w:w="425"/>
        <w:gridCol w:w="1134"/>
        <w:gridCol w:w="2693"/>
        <w:gridCol w:w="589"/>
        <w:gridCol w:w="545"/>
        <w:gridCol w:w="992"/>
        <w:gridCol w:w="1745"/>
      </w:tblGrid>
      <w:tr w:rsidR="00CA3339" w:rsidRPr="00A03AB9" w:rsidTr="00CA1EDD">
        <w:trPr>
          <w:trHeight w:val="567"/>
        </w:trPr>
        <w:tc>
          <w:tcPr>
            <w:tcW w:w="9224" w:type="dxa"/>
            <w:gridSpan w:val="9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3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6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3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3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연구 </w:t>
            </w:r>
            <w:proofErr w:type="gramStart"/>
            <w:r>
              <w:rPr>
                <w:rFonts w:hint="eastAsia"/>
              </w:rPr>
              <w:t>방법 :</w:t>
            </w:r>
            <w:proofErr w:type="gramEnd"/>
            <w:r>
              <w:rPr>
                <w:rFonts w:hint="eastAsia"/>
              </w:rPr>
              <w:t xml:space="preserve">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</w:t>
            </w:r>
          </w:p>
          <w:p w:rsidR="00CA3339" w:rsidRPr="00A03AB9" w:rsidRDefault="00CA3339" w:rsidP="00CA1EDD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D21326">
        <w:trPr>
          <w:trHeight w:val="20"/>
        </w:trPr>
        <w:tc>
          <w:tcPr>
            <w:tcW w:w="1526" w:type="dxa"/>
            <w:gridSpan w:val="3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D21326">
        <w:trPr>
          <w:trHeight w:val="20"/>
        </w:trPr>
        <w:tc>
          <w:tcPr>
            <w:tcW w:w="1526" w:type="dxa"/>
            <w:gridSpan w:val="3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D21326">
        <w:trPr>
          <w:trHeight w:val="20"/>
        </w:trPr>
        <w:tc>
          <w:tcPr>
            <w:tcW w:w="1526" w:type="dxa"/>
            <w:gridSpan w:val="3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right"/>
            </w:pPr>
          </w:p>
        </w:tc>
      </w:tr>
      <w:tr w:rsidR="00CA3339" w:rsidRPr="00A03AB9" w:rsidTr="00D21326">
        <w:trPr>
          <w:trHeight w:val="20"/>
        </w:trPr>
        <w:tc>
          <w:tcPr>
            <w:tcW w:w="1526" w:type="dxa"/>
            <w:gridSpan w:val="3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225575" w:rsidRPr="00A03AB9" w:rsidTr="00225575">
        <w:trPr>
          <w:trHeight w:hRule="exact" w:val="544"/>
        </w:trPr>
        <w:tc>
          <w:tcPr>
            <w:tcW w:w="9224" w:type="dxa"/>
            <w:gridSpan w:val="9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ABF8F" w:themeFill="accent6" w:themeFillTint="99"/>
            <w:vAlign w:val="center"/>
          </w:tcPr>
          <w:p w:rsidR="00225575" w:rsidRPr="00A03AB9" w:rsidRDefault="00225575" w:rsidP="00CA1EDD">
            <w:pPr>
              <w:pStyle w:val="a4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 xml:space="preserve">동의 서면화 면제 사유 </w:t>
            </w:r>
          </w:p>
        </w:tc>
      </w:tr>
      <w:tr w:rsidR="00225575" w:rsidRPr="00A03AB9" w:rsidTr="00225575">
        <w:trPr>
          <w:trHeight w:val="546"/>
        </w:trPr>
        <w:tc>
          <w:tcPr>
            <w:tcW w:w="9224" w:type="dxa"/>
            <w:gridSpan w:val="9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25575" w:rsidRPr="00A03AB9" w:rsidRDefault="00225575" w:rsidP="00B7211D">
            <w:pPr>
              <w:pStyle w:val="a4"/>
              <w:ind w:leftChars="100" w:left="1880" w:hangingChars="700" w:hanging="168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2-1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hint="eastAsia"/>
                <w:b/>
                <w:sz w:val="24"/>
                <w:szCs w:val="24"/>
              </w:rPr>
              <w:t>필수사항 :</w:t>
            </w:r>
            <w:proofErr w:type="gramEnd"/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225575">
              <w:rPr>
                <w:rFonts w:hint="eastAsia"/>
                <w:b/>
                <w:szCs w:val="24"/>
              </w:rPr>
              <w:t xml:space="preserve">아래의 </w:t>
            </w:r>
            <w:r w:rsidR="00B7211D">
              <w:rPr>
                <w:rFonts w:hint="eastAsia"/>
                <w:b/>
                <w:szCs w:val="24"/>
              </w:rPr>
              <w:t xml:space="preserve">범주 중 하나 이상에 해당되고, 해당 범주의 </w:t>
            </w:r>
            <w:r w:rsidRPr="00225575">
              <w:rPr>
                <w:rFonts w:hint="eastAsia"/>
                <w:b/>
                <w:szCs w:val="24"/>
              </w:rPr>
              <w:t xml:space="preserve">모든 항목이 </w:t>
            </w:r>
            <w:r w:rsidRPr="00225575">
              <w:rPr>
                <w:b/>
                <w:szCs w:val="24"/>
              </w:rPr>
              <w:t>‘</w:t>
            </w:r>
            <w:r w:rsidRPr="00225575">
              <w:rPr>
                <w:rFonts w:hint="eastAsia"/>
                <w:b/>
                <w:szCs w:val="24"/>
              </w:rPr>
              <w:t>예</w:t>
            </w:r>
            <w:r w:rsidRPr="00225575">
              <w:rPr>
                <w:b/>
                <w:szCs w:val="24"/>
              </w:rPr>
              <w:t>’</w:t>
            </w:r>
            <w:r w:rsidRPr="00225575">
              <w:rPr>
                <w:rFonts w:hint="eastAsia"/>
                <w:b/>
                <w:szCs w:val="24"/>
              </w:rPr>
              <w:t xml:space="preserve">인 경우에만 동의 </w:t>
            </w:r>
            <w:r w:rsidR="00AD132F">
              <w:rPr>
                <w:rFonts w:hint="eastAsia"/>
                <w:b/>
                <w:szCs w:val="24"/>
              </w:rPr>
              <w:t>서면화</w:t>
            </w:r>
            <w:r w:rsidRPr="00225575">
              <w:rPr>
                <w:rFonts w:hint="eastAsia"/>
                <w:b/>
                <w:szCs w:val="24"/>
              </w:rPr>
              <w:t xml:space="preserve"> 면제가 가능합니다.</w:t>
            </w:r>
          </w:p>
        </w:tc>
      </w:tr>
      <w:tr w:rsidR="00B7211D" w:rsidRPr="00A03AB9" w:rsidTr="00B7211D">
        <w:trPr>
          <w:trHeight w:val="20"/>
        </w:trPr>
        <w:tc>
          <w:tcPr>
            <w:tcW w:w="675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B7211D" w:rsidRDefault="00B7211D" w:rsidP="00B7211D">
            <w:pPr>
              <w:pStyle w:val="a4"/>
              <w:jc w:val="center"/>
              <w:rPr>
                <w:b/>
                <w:szCs w:val="20"/>
              </w:rPr>
            </w:pPr>
            <w:r w:rsidRPr="00B7211D">
              <w:rPr>
                <w:rFonts w:hint="eastAsia"/>
                <w:b/>
                <w:szCs w:val="20"/>
              </w:rPr>
              <w:t>범주</w:t>
            </w:r>
          </w:p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  <w:r w:rsidRPr="00B7211D">
              <w:rPr>
                <w:rFonts w:hint="eastAsia"/>
                <w:b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1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 w:rsidRPr="001C50E9">
              <w:rPr>
                <w:rFonts w:hint="eastAsia"/>
              </w:rPr>
              <w:t>동의</w:t>
            </w:r>
            <w:r>
              <w:rPr>
                <w:rFonts w:hint="eastAsia"/>
              </w:rPr>
              <w:t>서 작성을</w:t>
            </w:r>
            <w:r w:rsidRPr="001C50E9">
              <w:t xml:space="preserve"> 면제하여도 연구대상자</w:t>
            </w:r>
            <w:r>
              <w:rPr>
                <w:rFonts w:hint="eastAsia"/>
              </w:rPr>
              <w:t xml:space="preserve"> 및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</w:t>
            </w:r>
            <w:r w:rsidRPr="001C50E9">
              <w:t>에게 미치는 위험이 극히 낮다.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B7211D" w:rsidRPr="00A03AB9" w:rsidTr="00B7211D">
        <w:trPr>
          <w:trHeight w:val="20"/>
        </w:trPr>
        <w:tc>
          <w:tcPr>
            <w:tcW w:w="675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ind w:leftChars="-71" w:left="-142" w:rightChars="-54" w:right="-108"/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ind w:leftChars="-71" w:left="-142" w:rightChars="-54" w:right="-108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2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>
              <w:rPr>
                <w:rFonts w:hint="eastAsia"/>
              </w:rPr>
              <w:t xml:space="preserve">동의서를 작성하는 경우, 연구대상자 및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기증자가 이 연구에 참여함을 알 수 있는 유일한 기록이 동의서이다.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B7211D" w:rsidRPr="00A03AB9" w:rsidTr="00B7211D">
        <w:trPr>
          <w:trHeight w:val="20"/>
        </w:trPr>
        <w:tc>
          <w:tcPr>
            <w:tcW w:w="675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3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>
              <w:rPr>
                <w:rFonts w:hint="eastAsia"/>
              </w:rPr>
              <w:t xml:space="preserve">만약 비밀 보장에 문제가 발생하여 동의서가 노출되는 경우 연구대상자 및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기증자에게 낙인, 오명, 민형사상의 책임 등의 피해를 줄 수 있다.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B7211D" w:rsidRPr="00A03AB9" w:rsidTr="00B7211D">
        <w:trPr>
          <w:trHeight w:val="20"/>
        </w:trPr>
        <w:tc>
          <w:tcPr>
            <w:tcW w:w="675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4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>
              <w:rPr>
                <w:rFonts w:hint="eastAsia"/>
              </w:rPr>
              <w:t xml:space="preserve">이러한 이유로 연구대상자 및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기증자가 동의서를 작성하기를 원하지 않는다.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B7211D" w:rsidRPr="00A03AB9" w:rsidTr="00B7211D">
        <w:trPr>
          <w:trHeight w:val="20"/>
        </w:trPr>
        <w:tc>
          <w:tcPr>
            <w:tcW w:w="675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5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>
              <w:rPr>
                <w:rFonts w:hint="eastAsia"/>
              </w:rPr>
              <w:t>동의서를 작성하지는 않지만 구두로 동의를 받기 위해 필요한 절차가 마련되어 있다.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A03AB9" w:rsidRDefault="00B7211D" w:rsidP="00B7211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B7211D" w:rsidRPr="00A03AB9" w:rsidTr="009B7A49">
        <w:trPr>
          <w:trHeight w:val="20"/>
        </w:trPr>
        <w:tc>
          <w:tcPr>
            <w:tcW w:w="675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B7211D" w:rsidRDefault="00B7211D" w:rsidP="00B7211D">
            <w:pPr>
              <w:pStyle w:val="a4"/>
              <w:jc w:val="center"/>
              <w:rPr>
                <w:b/>
                <w:szCs w:val="20"/>
              </w:rPr>
            </w:pPr>
            <w:r w:rsidRPr="00B7211D">
              <w:rPr>
                <w:rFonts w:hint="eastAsia"/>
                <w:b/>
                <w:szCs w:val="20"/>
              </w:rPr>
              <w:t>범주</w:t>
            </w:r>
          </w:p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  <w:r w:rsidRPr="00B7211D">
              <w:rPr>
                <w:rFonts w:hint="eastAsia"/>
                <w:b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Default="00B7211D" w:rsidP="00B7211D">
            <w:pPr>
              <w:pStyle w:val="a4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Default="00B7211D" w:rsidP="00B7211D">
            <w:pPr>
              <w:pStyle w:val="a4"/>
              <w:jc w:val="left"/>
            </w:pPr>
            <w:r w:rsidRPr="00D97D23">
              <w:rPr>
                <w:rFonts w:hint="eastAsia"/>
              </w:rPr>
              <w:t>동의서</w:t>
            </w:r>
            <w:r w:rsidRPr="00D97D23">
              <w:t xml:space="preserve"> 작성을 면제하여도 연구대상자 및 </w:t>
            </w:r>
            <w:proofErr w:type="spellStart"/>
            <w:r w:rsidRPr="00D97D23">
              <w:t>인체유래물</w:t>
            </w:r>
            <w:proofErr w:type="spellEnd"/>
            <w:r w:rsidRPr="00D97D23">
              <w:t xml:space="preserve"> 기증자에게 미치는 위험이 극히 낮다.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BD1807" w:rsidRDefault="00B7211D" w:rsidP="00B7211D">
            <w:pPr>
              <w:pStyle w:val="a4"/>
              <w:jc w:val="left"/>
              <w:rPr>
                <w:rFonts w:asciiTheme="minorEastAsia" w:hAnsiTheme="minorEastAsia"/>
              </w:rPr>
            </w:pPr>
            <w:r w:rsidRPr="00B7211D">
              <w:rPr>
                <w:rFonts w:asciiTheme="minorEastAsia" w:hAnsiTheme="minorEastAsia" w:hint="eastAsia"/>
              </w:rPr>
              <w:t>□ 예 □ 아니오</w:t>
            </w:r>
          </w:p>
        </w:tc>
      </w:tr>
      <w:tr w:rsidR="00B7211D" w:rsidRPr="00A03AB9" w:rsidTr="009B7A49">
        <w:trPr>
          <w:trHeight w:val="20"/>
        </w:trPr>
        <w:tc>
          <w:tcPr>
            <w:tcW w:w="675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Default="00B7211D" w:rsidP="00B7211D">
            <w:pPr>
              <w:pStyle w:val="a4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Default="00B7211D" w:rsidP="00B7211D">
            <w:pPr>
              <w:pStyle w:val="a4"/>
              <w:jc w:val="left"/>
            </w:pPr>
            <w:r w:rsidRPr="00D97D23">
              <w:rPr>
                <w:rFonts w:hint="eastAsia"/>
              </w:rPr>
              <w:t>연구의</w:t>
            </w:r>
            <w:r w:rsidRPr="00D97D23">
              <w:t xml:space="preserve"> 특성 상 연구대상자 등의 개인식별정보</w:t>
            </w:r>
            <w:r>
              <w:rPr>
                <w:rFonts w:hint="eastAsia"/>
              </w:rPr>
              <w:t xml:space="preserve"> 및 </w:t>
            </w:r>
            <w:proofErr w:type="spellStart"/>
            <w:r w:rsidRPr="00D97D23">
              <w:t>민감정보</w:t>
            </w:r>
            <w:r>
              <w:rPr>
                <w:rFonts w:hint="eastAsia"/>
              </w:rPr>
              <w:t>를</w:t>
            </w:r>
            <w:proofErr w:type="spellEnd"/>
            <w:r w:rsidRPr="00D97D23">
              <w:t xml:space="preserve"> 획득하지 않</w:t>
            </w:r>
            <w:r>
              <w:rPr>
                <w:rFonts w:hint="eastAsia"/>
              </w:rPr>
              <w:t>는다.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BD1807" w:rsidRDefault="00B7211D" w:rsidP="00B7211D">
            <w:pPr>
              <w:pStyle w:val="a4"/>
              <w:jc w:val="left"/>
              <w:rPr>
                <w:rFonts w:asciiTheme="minorEastAsia" w:hAnsiTheme="minorEastAsia"/>
              </w:rPr>
            </w:pPr>
            <w:r w:rsidRPr="00B7211D">
              <w:rPr>
                <w:rFonts w:asciiTheme="minorEastAsia" w:hAnsiTheme="minorEastAsia" w:hint="eastAsia"/>
              </w:rPr>
              <w:t>□ 예 □ 아니오</w:t>
            </w:r>
          </w:p>
        </w:tc>
      </w:tr>
      <w:tr w:rsidR="00B7211D" w:rsidRPr="00A03AB9" w:rsidTr="009B7A49">
        <w:trPr>
          <w:trHeight w:val="20"/>
        </w:trPr>
        <w:tc>
          <w:tcPr>
            <w:tcW w:w="675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jc w:val="center"/>
              <w:rPr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Default="00B7211D" w:rsidP="00B7211D">
            <w:pPr>
              <w:pStyle w:val="a4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D97D23" w:rsidRDefault="00B7211D" w:rsidP="00B7211D">
            <w:pPr>
              <w:pStyle w:val="a4"/>
              <w:jc w:val="left"/>
            </w:pPr>
            <w:r w:rsidRPr="00D97D23">
              <w:rPr>
                <w:rFonts w:hint="eastAsia"/>
              </w:rPr>
              <w:t>동의서를</w:t>
            </w:r>
            <w:r w:rsidRPr="00D97D23">
              <w:t xml:space="preserve"> 작성하지는 않지만 구두로 동의를 받기 위해 필요한 절차가 마련되어 있거나 연구 참여 안내문/설명문의 내용을 읽은 후 설문지를 작성하는 등을 근거로 사실상 연구대상자 등이 연구 참여에 동의하였음을 확인할 수 있</w:t>
            </w:r>
            <w:r>
              <w:rPr>
                <w:rFonts w:hint="eastAsia"/>
              </w:rPr>
              <w:t>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BD1807" w:rsidRDefault="00B7211D" w:rsidP="00B7211D">
            <w:pPr>
              <w:pStyle w:val="a4"/>
              <w:jc w:val="left"/>
              <w:rPr>
                <w:rFonts w:asciiTheme="minorEastAsia" w:hAnsiTheme="minorEastAsia"/>
              </w:rPr>
            </w:pPr>
            <w:r w:rsidRPr="00B7211D">
              <w:rPr>
                <w:rFonts w:asciiTheme="minorEastAsia" w:hAnsiTheme="minorEastAsia" w:hint="eastAsia"/>
              </w:rPr>
              <w:t>□ 예 □ 아니오</w:t>
            </w:r>
          </w:p>
        </w:tc>
      </w:tr>
      <w:tr w:rsidR="00B7211D" w:rsidRPr="00A03AB9" w:rsidTr="00B7211D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Pr="00B7211D" w:rsidRDefault="00B7211D" w:rsidP="00B7211D">
            <w:pPr>
              <w:pStyle w:val="a4"/>
              <w:jc w:val="center"/>
              <w:rPr>
                <w:b/>
                <w:szCs w:val="20"/>
              </w:rPr>
            </w:pPr>
            <w:r w:rsidRPr="00B7211D">
              <w:rPr>
                <w:rFonts w:hint="eastAsia"/>
                <w:b/>
                <w:szCs w:val="20"/>
              </w:rPr>
              <w:t>범주3</w:t>
            </w:r>
          </w:p>
        </w:tc>
        <w:tc>
          <w:tcPr>
            <w:tcW w:w="4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B7211D" w:rsidRDefault="00B7211D" w:rsidP="00B7211D">
            <w:pPr>
              <w:pStyle w:val="a4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37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D97D23" w:rsidRDefault="00B7211D" w:rsidP="00B7211D">
            <w:pPr>
              <w:pStyle w:val="a4"/>
              <w:jc w:val="left"/>
            </w:pPr>
            <w:r>
              <w:rPr>
                <w:rFonts w:hint="eastAsia"/>
              </w:rPr>
              <w:t>기타 범주1-2에 준하는 사유로 동의 서면화가 면제되어야 하는 연구이다.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211D" w:rsidRPr="00BD1807" w:rsidRDefault="00B7211D" w:rsidP="00B7211D">
            <w:pPr>
              <w:pStyle w:val="a4"/>
              <w:jc w:val="left"/>
              <w:rPr>
                <w:rFonts w:asciiTheme="minorEastAsia" w:hAnsiTheme="minorEastAsia"/>
              </w:rPr>
            </w:pPr>
            <w:r w:rsidRPr="00B7211D">
              <w:rPr>
                <w:rFonts w:asciiTheme="minorEastAsia" w:hAnsiTheme="minorEastAsia" w:hint="eastAsia"/>
              </w:rPr>
              <w:t>□ 예 □ 아니오</w:t>
            </w:r>
          </w:p>
        </w:tc>
      </w:tr>
      <w:tr w:rsidR="00B7211D" w:rsidRPr="00A03AB9" w:rsidTr="00225575">
        <w:trPr>
          <w:trHeight w:val="537"/>
        </w:trPr>
        <w:tc>
          <w:tcPr>
            <w:tcW w:w="9224" w:type="dxa"/>
            <w:gridSpan w:val="9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B7211D" w:rsidRPr="00225575" w:rsidRDefault="00B7211D" w:rsidP="00B7211D">
            <w:pPr>
              <w:pStyle w:val="a4"/>
              <w:ind w:firstLineChars="100" w:firstLine="24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lastRenderedPageBreak/>
              <w:t>2-2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동의 서면화 면제 사유 관련 구체적인 설명</w:t>
            </w:r>
          </w:p>
        </w:tc>
      </w:tr>
      <w:tr w:rsidR="00B7211D" w:rsidRPr="00A03AB9" w:rsidTr="00225575">
        <w:trPr>
          <w:trHeight w:val="1552"/>
        </w:trPr>
        <w:tc>
          <w:tcPr>
            <w:tcW w:w="9224" w:type="dxa"/>
            <w:gridSpan w:val="9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B7211D" w:rsidRDefault="00B7211D" w:rsidP="00B7211D">
            <w:pPr>
              <w:pStyle w:val="a4"/>
              <w:jc w:val="left"/>
            </w:pPr>
          </w:p>
        </w:tc>
      </w:tr>
      <w:tr w:rsidR="00B7211D" w:rsidRPr="00A03AB9" w:rsidTr="00D21326">
        <w:trPr>
          <w:trHeight w:val="560"/>
        </w:trPr>
        <w:tc>
          <w:tcPr>
            <w:tcW w:w="9224" w:type="dxa"/>
            <w:gridSpan w:val="9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B7211D" w:rsidRDefault="00B7211D" w:rsidP="00B7211D">
            <w:pPr>
              <w:pStyle w:val="a4"/>
              <w:ind w:firstLineChars="100" w:firstLine="24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2-3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구두 동의 획득 절차</w:t>
            </w:r>
          </w:p>
        </w:tc>
      </w:tr>
      <w:tr w:rsidR="00B7211D" w:rsidRPr="00A03AB9" w:rsidTr="00225575">
        <w:trPr>
          <w:trHeight w:val="1269"/>
        </w:trPr>
        <w:tc>
          <w:tcPr>
            <w:tcW w:w="9224" w:type="dxa"/>
            <w:gridSpan w:val="9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B7211D" w:rsidRPr="00E86584" w:rsidRDefault="00B7211D" w:rsidP="00B7211D">
            <w:pPr>
              <w:pStyle w:val="a4"/>
              <w:ind w:firstLineChars="100" w:firstLine="200"/>
              <w:jc w:val="left"/>
            </w:pPr>
          </w:p>
        </w:tc>
      </w:tr>
    </w:tbl>
    <w:p w:rsidR="00CA3339" w:rsidRDefault="00CA3339" w:rsidP="00426C6D">
      <w:pPr>
        <w:spacing w:after="0"/>
      </w:pPr>
    </w:p>
    <w:p w:rsidR="00225575" w:rsidRPr="00C821B7" w:rsidRDefault="00225575" w:rsidP="00225575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일치합니다.</w:t>
      </w:r>
    </w:p>
    <w:p w:rsidR="00225575" w:rsidRPr="00C821B7" w:rsidRDefault="00225575" w:rsidP="00225575">
      <w:pPr>
        <w:pStyle w:val="a4"/>
        <w:numPr>
          <w:ilvl w:val="0"/>
          <w:numId w:val="1"/>
        </w:numPr>
        <w:rPr>
          <w:szCs w:val="20"/>
        </w:rPr>
      </w:pPr>
      <w:r>
        <w:rPr>
          <w:rFonts w:hint="eastAsia"/>
          <w:szCs w:val="20"/>
        </w:rPr>
        <w:t>만약 동의 서면화 면제가 불가능한 것으로 위원회의 확인을 받는 경우</w:t>
      </w:r>
      <w:r w:rsidR="00D21326">
        <w:rPr>
          <w:rFonts w:hint="eastAsia"/>
          <w:szCs w:val="20"/>
        </w:rPr>
        <w:t xml:space="preserve"> 서면</w:t>
      </w:r>
      <w:r>
        <w:rPr>
          <w:rFonts w:hint="eastAsia"/>
          <w:szCs w:val="20"/>
        </w:rPr>
        <w:t xml:space="preserve"> 동의 획득과 관련된 서류에 </w:t>
      </w:r>
      <w:r w:rsidR="00D21326">
        <w:rPr>
          <w:rFonts w:hint="eastAsia"/>
          <w:szCs w:val="20"/>
        </w:rPr>
        <w:t>대해</w:t>
      </w:r>
      <w:r>
        <w:rPr>
          <w:rFonts w:hint="eastAsia"/>
          <w:szCs w:val="20"/>
        </w:rPr>
        <w:t xml:space="preserve"> 심의를 </w:t>
      </w:r>
      <w:r w:rsidR="00D21326">
        <w:rPr>
          <w:rFonts w:hint="eastAsia"/>
          <w:szCs w:val="20"/>
        </w:rPr>
        <w:t>신청할 것이며,</w:t>
      </w:r>
      <w:r>
        <w:rPr>
          <w:rFonts w:hint="eastAsia"/>
          <w:szCs w:val="20"/>
        </w:rPr>
        <w:t xml:space="preserve"> </w:t>
      </w:r>
      <w:r w:rsidR="00D21326">
        <w:rPr>
          <w:rFonts w:hint="eastAsia"/>
          <w:szCs w:val="20"/>
        </w:rPr>
        <w:t>승인</w:t>
      </w:r>
      <w:r w:rsidR="00687C01">
        <w:rPr>
          <w:rFonts w:hint="eastAsia"/>
          <w:szCs w:val="20"/>
        </w:rPr>
        <w:t xml:space="preserve"> </w:t>
      </w:r>
      <w:r w:rsidR="00D21326">
        <w:rPr>
          <w:rFonts w:hint="eastAsia"/>
          <w:szCs w:val="20"/>
        </w:rPr>
        <w:t xml:space="preserve">받은 동의서를 이용하여 </w:t>
      </w:r>
      <w:r>
        <w:rPr>
          <w:rFonts w:hint="eastAsia"/>
          <w:szCs w:val="20"/>
        </w:rPr>
        <w:t>적법한 동의를 획득하고 연구를 하겠습니다.</w:t>
      </w:r>
    </w:p>
    <w:p w:rsidR="0060318D" w:rsidRDefault="0060318D" w:rsidP="00225575">
      <w:pPr>
        <w:pStyle w:val="a4"/>
        <w:ind w:left="400"/>
        <w:jc w:val="center"/>
        <w:rPr>
          <w:szCs w:val="24"/>
        </w:rPr>
      </w:pPr>
    </w:p>
    <w:p w:rsidR="00B949A4" w:rsidRPr="00B949A4" w:rsidRDefault="00225575" w:rsidP="00B949A4">
      <w:pPr>
        <w:pStyle w:val="a4"/>
        <w:ind w:left="400"/>
        <w:jc w:val="center"/>
        <w:rPr>
          <w:bCs/>
          <w:color w:val="0000FF"/>
          <w:sz w:val="16"/>
          <w:szCs w:val="24"/>
        </w:rPr>
      </w:pPr>
      <w:r w:rsidRPr="0060318D">
        <w:rPr>
          <w:rFonts w:hint="eastAsia"/>
          <w:szCs w:val="24"/>
        </w:rPr>
        <w:t xml:space="preserve">위와 같이 동의 </w:t>
      </w:r>
      <w:r w:rsidR="00FD29BE" w:rsidRPr="0060318D">
        <w:rPr>
          <w:rFonts w:hint="eastAsia"/>
          <w:szCs w:val="24"/>
        </w:rPr>
        <w:t xml:space="preserve">서면화 </w:t>
      </w:r>
      <w:r w:rsidRPr="0060318D">
        <w:rPr>
          <w:rFonts w:hint="eastAsia"/>
          <w:szCs w:val="24"/>
        </w:rPr>
        <w:t xml:space="preserve">면제 </w:t>
      </w:r>
      <w:proofErr w:type="spellStart"/>
      <w:r w:rsidRPr="0060318D">
        <w:rPr>
          <w:rFonts w:hint="eastAsia"/>
          <w:szCs w:val="24"/>
        </w:rPr>
        <w:t>사유서를</w:t>
      </w:r>
      <w:proofErr w:type="spellEnd"/>
      <w:r w:rsidRPr="0060318D">
        <w:rPr>
          <w:rFonts w:hint="eastAsia"/>
          <w:szCs w:val="24"/>
        </w:rPr>
        <w:t xml:space="preserve"> 제출합니다.</w:t>
      </w:r>
      <w:r w:rsidR="00687C01">
        <w:rPr>
          <w:rFonts w:hint="eastAsia"/>
          <w:szCs w:val="24"/>
        </w:rPr>
        <w:t xml:space="preserve"> </w:t>
      </w:r>
      <w:r w:rsidR="00B949A4" w:rsidRPr="00B949A4">
        <w:rPr>
          <w:rFonts w:hint="eastAsia"/>
          <w:bCs/>
          <w:color w:val="0000FF"/>
          <w:sz w:val="16"/>
          <w:szCs w:val="24"/>
        </w:rPr>
        <w:t xml:space="preserve">(날짜와 서명은 반드시 자필로 작성)                                    </w:t>
      </w:r>
    </w:p>
    <w:p w:rsidR="00B949A4" w:rsidRPr="00687C01" w:rsidRDefault="00B949A4" w:rsidP="00225575">
      <w:pPr>
        <w:pStyle w:val="a4"/>
        <w:ind w:left="400"/>
        <w:jc w:val="center"/>
        <w:rPr>
          <w:sz w:val="24"/>
          <w:szCs w:val="24"/>
        </w:rPr>
      </w:pPr>
    </w:p>
    <w:p w:rsidR="00225575" w:rsidRPr="0060318D" w:rsidRDefault="00225575" w:rsidP="0060318D">
      <w:pPr>
        <w:pStyle w:val="a4"/>
        <w:jc w:val="center"/>
        <w:rPr>
          <w:szCs w:val="24"/>
        </w:rPr>
      </w:pPr>
      <w:proofErr w:type="gramStart"/>
      <w:r w:rsidRPr="0060318D">
        <w:rPr>
          <w:rFonts w:hint="eastAsia"/>
          <w:szCs w:val="24"/>
        </w:rPr>
        <w:t>제출일 :</w:t>
      </w:r>
      <w:proofErr w:type="gramEnd"/>
      <w:r w:rsidRPr="0060318D">
        <w:rPr>
          <w:rFonts w:hint="eastAsia"/>
          <w:szCs w:val="24"/>
        </w:rPr>
        <w:t xml:space="preserve">          년          월          일</w:t>
      </w:r>
    </w:p>
    <w:p w:rsidR="00225575" w:rsidRDefault="00225575" w:rsidP="0060318D">
      <w:pPr>
        <w:pStyle w:val="a4"/>
        <w:jc w:val="center"/>
        <w:rPr>
          <w:szCs w:val="24"/>
        </w:rPr>
      </w:pPr>
      <w:proofErr w:type="gramStart"/>
      <w:r w:rsidRPr="0060318D">
        <w:rPr>
          <w:rFonts w:hint="eastAsia"/>
          <w:szCs w:val="24"/>
        </w:rPr>
        <w:t>연구책임자 :</w:t>
      </w:r>
      <w:proofErr w:type="gramEnd"/>
      <w:r w:rsidRPr="0060318D">
        <w:rPr>
          <w:rFonts w:hint="eastAsia"/>
          <w:szCs w:val="24"/>
        </w:rPr>
        <w:t xml:space="preserve"> </w:t>
      </w:r>
      <w:r w:rsidRPr="0060318D">
        <w:rPr>
          <w:rFonts w:hint="eastAsia"/>
          <w:szCs w:val="24"/>
          <w:u w:val="single"/>
        </w:rPr>
        <w:t xml:space="preserve">                         </w:t>
      </w:r>
      <w:r w:rsidRPr="0060318D">
        <w:rPr>
          <w:rFonts w:hint="eastAsia"/>
          <w:szCs w:val="24"/>
        </w:rPr>
        <w:t xml:space="preserve"> (서명)</w:t>
      </w:r>
    </w:p>
    <w:p w:rsidR="0060318D" w:rsidRDefault="0060318D" w:rsidP="0060318D">
      <w:pPr>
        <w:pStyle w:val="a4"/>
        <w:jc w:val="center"/>
        <w:rPr>
          <w:szCs w:val="24"/>
        </w:rPr>
      </w:pPr>
    </w:p>
    <w:p w:rsidR="0060318D" w:rsidRDefault="0060318D" w:rsidP="0060318D">
      <w:pPr>
        <w:pStyle w:val="a4"/>
        <w:jc w:val="left"/>
        <w:rPr>
          <w:szCs w:val="24"/>
        </w:rPr>
      </w:pPr>
    </w:p>
    <w:p w:rsidR="0060318D" w:rsidRPr="0060318D" w:rsidRDefault="0060318D" w:rsidP="0060318D">
      <w:pPr>
        <w:pStyle w:val="a4"/>
        <w:numPr>
          <w:ilvl w:val="0"/>
          <w:numId w:val="8"/>
        </w:numPr>
        <w:jc w:val="left"/>
        <w:rPr>
          <w:szCs w:val="24"/>
        </w:rPr>
      </w:pPr>
      <w:r w:rsidRPr="0060318D">
        <w:rPr>
          <w:rFonts w:hint="eastAsia"/>
          <w:szCs w:val="24"/>
        </w:rPr>
        <w:t xml:space="preserve">본인은 연구책임자의 지도교수로서 </w:t>
      </w:r>
      <w:r w:rsidR="000542DE">
        <w:rPr>
          <w:rFonts w:hint="eastAsia"/>
          <w:szCs w:val="24"/>
        </w:rPr>
        <w:t xml:space="preserve">위 </w:t>
      </w:r>
      <w:r w:rsidR="00D21326">
        <w:rPr>
          <w:rFonts w:hint="eastAsia"/>
          <w:szCs w:val="24"/>
        </w:rPr>
        <w:t xml:space="preserve">연구의 </w:t>
      </w:r>
      <w:r>
        <w:rPr>
          <w:rFonts w:hint="eastAsia"/>
          <w:szCs w:val="24"/>
        </w:rPr>
        <w:t xml:space="preserve">동의 서면화 면제에 대한 </w:t>
      </w:r>
      <w:r w:rsidRPr="0060318D">
        <w:rPr>
          <w:rFonts w:hint="eastAsia"/>
          <w:szCs w:val="24"/>
        </w:rPr>
        <w:t xml:space="preserve">적절성을 검토하였습니다. </w:t>
      </w:r>
      <w:r w:rsidRPr="0060318D">
        <w:rPr>
          <w:rFonts w:hint="eastAsia"/>
          <w:color w:val="0000FF"/>
          <w:sz w:val="16"/>
          <w:szCs w:val="24"/>
        </w:rPr>
        <w:t xml:space="preserve">(날짜와 서명은 반드시 자필로 작성) </w:t>
      </w:r>
    </w:p>
    <w:p w:rsidR="0060318D" w:rsidRDefault="0060318D" w:rsidP="0060318D">
      <w:pPr>
        <w:pStyle w:val="a4"/>
        <w:ind w:left="400"/>
        <w:jc w:val="left"/>
        <w:rPr>
          <w:szCs w:val="24"/>
        </w:rPr>
      </w:pPr>
    </w:p>
    <w:p w:rsidR="0060318D" w:rsidRPr="0060318D" w:rsidRDefault="0060318D" w:rsidP="0060318D">
      <w:pPr>
        <w:pStyle w:val="a4"/>
        <w:ind w:left="400" w:firstLineChars="1800" w:firstLine="3600"/>
        <w:jc w:val="left"/>
        <w:rPr>
          <w:szCs w:val="24"/>
        </w:rPr>
      </w:pPr>
      <w:r w:rsidRPr="0060318D">
        <w:rPr>
          <w:rFonts w:hint="eastAsia"/>
          <w:szCs w:val="24"/>
        </w:rPr>
        <w:t>년          월          일</w:t>
      </w:r>
    </w:p>
    <w:p w:rsidR="00225575" w:rsidRPr="0060318D" w:rsidRDefault="00225575" w:rsidP="0060318D">
      <w:pPr>
        <w:pStyle w:val="a4"/>
        <w:jc w:val="center"/>
        <w:rPr>
          <w:szCs w:val="24"/>
        </w:rPr>
      </w:pPr>
      <w:proofErr w:type="gramStart"/>
      <w:r w:rsidRPr="0060318D">
        <w:rPr>
          <w:rFonts w:hint="eastAsia"/>
          <w:szCs w:val="24"/>
        </w:rPr>
        <w:t>지도교수 :</w:t>
      </w:r>
      <w:proofErr w:type="gramEnd"/>
      <w:r w:rsidRPr="0060318D">
        <w:rPr>
          <w:rFonts w:hint="eastAsia"/>
          <w:szCs w:val="24"/>
        </w:rPr>
        <w:t xml:space="preserve">  </w:t>
      </w:r>
      <w:r w:rsidRPr="0060318D">
        <w:rPr>
          <w:rFonts w:hint="eastAsia"/>
          <w:szCs w:val="24"/>
          <w:u w:val="single"/>
        </w:rPr>
        <w:t xml:space="preserve">                          </w:t>
      </w:r>
      <w:r w:rsidRPr="0060318D">
        <w:rPr>
          <w:rFonts w:hint="eastAsia"/>
          <w:szCs w:val="24"/>
        </w:rPr>
        <w:t xml:space="preserve"> (서명)</w:t>
      </w:r>
    </w:p>
    <w:p w:rsidR="0024450B" w:rsidRPr="0060318D" w:rsidRDefault="00225575" w:rsidP="00225575">
      <w:pPr>
        <w:pStyle w:val="a4"/>
        <w:jc w:val="center"/>
        <w:rPr>
          <w:sz w:val="16"/>
        </w:rPr>
      </w:pPr>
      <w:r w:rsidRPr="0060318D">
        <w:rPr>
          <w:sz w:val="16"/>
        </w:rPr>
        <w:t xml:space="preserve"> </w:t>
      </w:r>
    </w:p>
    <w:sectPr w:rsidR="0024450B" w:rsidRPr="0060318D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250" w:rsidRDefault="004F1250" w:rsidP="0024450B">
      <w:pPr>
        <w:spacing w:after="0" w:line="240" w:lineRule="auto"/>
      </w:pPr>
      <w:r>
        <w:separator/>
      </w:r>
    </w:p>
  </w:endnote>
  <w:endnote w:type="continuationSeparator" w:id="0">
    <w:p w:rsidR="004F1250" w:rsidRDefault="004F1250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EA665C">
        <w:pPr>
          <w:pStyle w:val="a6"/>
          <w:jc w:val="right"/>
        </w:pPr>
        <w:fldSimple w:instr=" PAGE   \* MERGEFORMAT ">
          <w:r w:rsidR="00731166" w:rsidRPr="00731166">
            <w:rPr>
              <w:noProof/>
              <w:lang w:val="ko-KR"/>
            </w:rPr>
            <w:t>2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250" w:rsidRDefault="004F1250" w:rsidP="0024450B">
      <w:pPr>
        <w:spacing w:after="0" w:line="240" w:lineRule="auto"/>
      </w:pPr>
      <w:r>
        <w:separator/>
      </w:r>
    </w:p>
  </w:footnote>
  <w:footnote w:type="continuationSeparator" w:id="0">
    <w:p w:rsidR="004F1250" w:rsidRDefault="004F1250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731166" w:rsidP="0024450B">
          <w:pPr>
            <w:pStyle w:val="a5"/>
            <w:spacing w:after="0"/>
            <w:jc w:val="center"/>
          </w:pPr>
          <w:r w:rsidRPr="00731166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D21326" w:rsidP="00731166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60318D">
            <w:rPr>
              <w:rFonts w:hint="eastAsia"/>
            </w:rPr>
            <w:t>6</w:t>
          </w:r>
          <w:r w:rsidR="003C7428">
            <w:rPr>
              <w:rFonts w:hint="eastAsia"/>
            </w:rPr>
            <w:t>-1</w:t>
          </w:r>
          <w:r w:rsidR="0024450B" w:rsidRPr="00E75CB7">
            <w:t xml:space="preserve"> (version </w:t>
          </w:r>
          <w:r w:rsidR="00731166">
            <w:rPr>
              <w:rFonts w:hint="eastAsia"/>
            </w:rPr>
            <w:t>2</w:t>
          </w:r>
          <w:r w:rsidR="0024450B" w:rsidRPr="00E75CB7">
            <w:t>.0, 20</w:t>
          </w:r>
          <w:r w:rsidR="0024450B">
            <w:rPr>
              <w:rFonts w:hint="eastAsia"/>
            </w:rPr>
            <w:t>1</w:t>
          </w:r>
          <w:r w:rsidR="00731166">
            <w:rPr>
              <w:rFonts w:hint="eastAsia"/>
            </w:rPr>
            <w:t>5</w:t>
          </w:r>
          <w:r w:rsidR="0024450B" w:rsidRPr="00E75CB7">
            <w:t>.</w:t>
          </w:r>
          <w:r w:rsidR="00731166">
            <w:rPr>
              <w:rFonts w:hint="eastAsia"/>
            </w:rPr>
            <w:t>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6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055E8"/>
    <w:rsid w:val="000426BC"/>
    <w:rsid w:val="000542DE"/>
    <w:rsid w:val="00077BDD"/>
    <w:rsid w:val="000C3390"/>
    <w:rsid w:val="00100F27"/>
    <w:rsid w:val="001F6F76"/>
    <w:rsid w:val="00225575"/>
    <w:rsid w:val="0024450B"/>
    <w:rsid w:val="003258D2"/>
    <w:rsid w:val="003C1F3D"/>
    <w:rsid w:val="003C7428"/>
    <w:rsid w:val="003F5624"/>
    <w:rsid w:val="004269AF"/>
    <w:rsid w:val="00426C6D"/>
    <w:rsid w:val="00440FC1"/>
    <w:rsid w:val="00460E04"/>
    <w:rsid w:val="004A78DD"/>
    <w:rsid w:val="004C3A5B"/>
    <w:rsid w:val="004F081B"/>
    <w:rsid w:val="004F1250"/>
    <w:rsid w:val="005074A3"/>
    <w:rsid w:val="005752B9"/>
    <w:rsid w:val="005C6C0B"/>
    <w:rsid w:val="005E25AE"/>
    <w:rsid w:val="005F0DDA"/>
    <w:rsid w:val="0060318D"/>
    <w:rsid w:val="00687C01"/>
    <w:rsid w:val="00731166"/>
    <w:rsid w:val="007A3B5A"/>
    <w:rsid w:val="007A4DB9"/>
    <w:rsid w:val="008F070E"/>
    <w:rsid w:val="008F4202"/>
    <w:rsid w:val="009807A6"/>
    <w:rsid w:val="009B1441"/>
    <w:rsid w:val="009E3615"/>
    <w:rsid w:val="00A301C7"/>
    <w:rsid w:val="00AC0186"/>
    <w:rsid w:val="00AD132F"/>
    <w:rsid w:val="00B52134"/>
    <w:rsid w:val="00B7211D"/>
    <w:rsid w:val="00B949A4"/>
    <w:rsid w:val="00BC3519"/>
    <w:rsid w:val="00C5462E"/>
    <w:rsid w:val="00C703D0"/>
    <w:rsid w:val="00CA3339"/>
    <w:rsid w:val="00D10980"/>
    <w:rsid w:val="00D21326"/>
    <w:rsid w:val="00D34E1D"/>
    <w:rsid w:val="00D36102"/>
    <w:rsid w:val="00EA4C88"/>
    <w:rsid w:val="00EA665C"/>
    <w:rsid w:val="00EE7266"/>
    <w:rsid w:val="00F53EB4"/>
    <w:rsid w:val="00F83F73"/>
    <w:rsid w:val="00FD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3</cp:revision>
  <cp:lastPrinted>2013-06-04T08:50:00Z</cp:lastPrinted>
  <dcterms:created xsi:type="dcterms:W3CDTF">2013-09-24T08:51:00Z</dcterms:created>
  <dcterms:modified xsi:type="dcterms:W3CDTF">2015-11-12T06:59:00Z</dcterms:modified>
</cp:coreProperties>
</file>