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79BC1" w14:textId="77777777" w:rsidR="00CA3339" w:rsidRPr="00D36102" w:rsidRDefault="006D5997" w:rsidP="00CA3339">
      <w:pPr>
        <w:jc w:val="center"/>
        <w:rPr>
          <w:rFonts w:ascii="HYHeadLine-Medium" w:eastAsia="HYHeadLine-Medium"/>
          <w:b/>
          <w:sz w:val="36"/>
          <w:szCs w:val="36"/>
        </w:rPr>
      </w:pPr>
      <w:r>
        <w:rPr>
          <w:rFonts w:ascii="HYHeadLine-Medium" w:eastAsia="HYHeadLine-Medium" w:hint="eastAsia"/>
          <w:b/>
          <w:sz w:val="36"/>
          <w:szCs w:val="36"/>
        </w:rPr>
        <w:t>Principal Investigator C</w:t>
      </w:r>
      <w:r w:rsidR="006F6D1D">
        <w:rPr>
          <w:rFonts w:ascii="HYHeadLine-Medium" w:eastAsia="HYHeadLine-Medium" w:hint="eastAsia"/>
          <w:b/>
          <w:sz w:val="36"/>
          <w:szCs w:val="36"/>
        </w:rPr>
        <w:t>V</w:t>
      </w:r>
    </w:p>
    <w:tbl>
      <w:tblPr>
        <w:tblStyle w:val="TableGrid"/>
        <w:tblpPr w:leftFromText="142" w:rightFromText="142" w:vertAnchor="text" w:horzAnchor="margin" w:tblpY="177"/>
        <w:tblW w:w="9224" w:type="dxa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3118"/>
        <w:gridCol w:w="164"/>
        <w:gridCol w:w="1283"/>
        <w:gridCol w:w="2566"/>
      </w:tblGrid>
      <w:tr w:rsidR="00CA3339" w:rsidRPr="00A03AB9" w14:paraId="6E4E98DC" w14:textId="77777777" w:rsidTr="005877C8">
        <w:trPr>
          <w:trHeight w:val="567"/>
        </w:trPr>
        <w:tc>
          <w:tcPr>
            <w:tcW w:w="9224" w:type="dxa"/>
            <w:gridSpan w:val="6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558F1CBE" w14:textId="77777777" w:rsidR="00CA3339" w:rsidRPr="00207B07" w:rsidRDefault="00CA3339" w:rsidP="00DD1AFB">
            <w:pPr>
              <w:pStyle w:val="NoSpacing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 xml:space="preserve">1. </w:t>
            </w:r>
            <w:r w:rsidR="00DD1AFB">
              <w:rPr>
                <w:rFonts w:hint="eastAsia"/>
                <w:b/>
                <w:sz w:val="24"/>
                <w:szCs w:val="24"/>
              </w:rPr>
              <w:t>Basic Information</w:t>
            </w:r>
          </w:p>
        </w:tc>
      </w:tr>
      <w:tr w:rsidR="00F75FF0" w:rsidRPr="00A03AB9" w14:paraId="1E50B458" w14:textId="77777777" w:rsidTr="001C136B">
        <w:trPr>
          <w:trHeight w:val="531"/>
        </w:trPr>
        <w:tc>
          <w:tcPr>
            <w:tcW w:w="1526" w:type="dxa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84B2914" w14:textId="77777777" w:rsidR="00F75FF0" w:rsidRPr="00456C62" w:rsidRDefault="00F42F91" w:rsidP="00F42F91">
            <w:pPr>
              <w:pStyle w:val="NoSpacing"/>
              <w:jc w:val="center"/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Name(</w:t>
            </w:r>
            <w:proofErr w:type="gramEnd"/>
            <w:r>
              <w:rPr>
                <w:rFonts w:hint="eastAsia"/>
                <w:b/>
              </w:rPr>
              <w:t>Kor.)</w:t>
            </w:r>
          </w:p>
        </w:tc>
        <w:tc>
          <w:tcPr>
            <w:tcW w:w="3685" w:type="dxa"/>
            <w:gridSpan w:val="2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673D987" w14:textId="77777777" w:rsidR="00F75FF0" w:rsidRPr="00E3533C" w:rsidRDefault="00E3533C" w:rsidP="00E3533C">
            <w:pPr>
              <w:pStyle w:val="NoSpacing"/>
              <w:jc w:val="left"/>
              <w:rPr>
                <w:rFonts w:ascii="Batang" w:eastAsia="Batang" w:hAnsi="Batang" w:cs="Batang"/>
              </w:rPr>
            </w:pPr>
            <w:r>
              <w:rPr>
                <w:rFonts w:ascii="Batang" w:eastAsia="Batang" w:hAnsi="Batang" w:cs="Batang" w:hint="eastAsia"/>
              </w:rPr>
              <w:t>권오상</w:t>
            </w:r>
          </w:p>
        </w:tc>
        <w:tc>
          <w:tcPr>
            <w:tcW w:w="144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356CF426" w14:textId="77777777" w:rsidR="00F75FF0" w:rsidRPr="00AB59BD" w:rsidRDefault="00F42F91" w:rsidP="00AB59BD">
            <w:pPr>
              <w:pStyle w:val="NoSpacing"/>
              <w:jc w:val="center"/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Name(</w:t>
            </w:r>
            <w:proofErr w:type="gramEnd"/>
            <w:r>
              <w:rPr>
                <w:rFonts w:hint="eastAsia"/>
                <w:b/>
              </w:rPr>
              <w:t>Eng.</w:t>
            </w:r>
            <w:r w:rsidR="00F75FF0" w:rsidRPr="00AB59BD">
              <w:rPr>
                <w:rFonts w:hint="eastAsia"/>
                <w:b/>
              </w:rPr>
              <w:t>)</w:t>
            </w:r>
          </w:p>
        </w:tc>
        <w:tc>
          <w:tcPr>
            <w:tcW w:w="2566" w:type="dxa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FDF230F" w14:textId="77777777" w:rsidR="00F75FF0" w:rsidRPr="00A03AB9" w:rsidRDefault="00AD6E11" w:rsidP="00E3533C">
            <w:pPr>
              <w:pStyle w:val="NoSpacing"/>
              <w:jc w:val="left"/>
            </w:pPr>
            <w:r>
              <w:rPr>
                <w:rFonts w:hint="eastAsia"/>
              </w:rPr>
              <w:t>Oh</w:t>
            </w:r>
            <w:r w:rsidR="00E3533C">
              <w:rPr>
                <w:rFonts w:hint="eastAsia"/>
              </w:rPr>
              <w:t>-</w:t>
            </w:r>
            <w:r w:rsidR="00E3533C">
              <w:t>Sa</w:t>
            </w:r>
            <w:r>
              <w:rPr>
                <w:rFonts w:hint="eastAsia"/>
              </w:rPr>
              <w:t xml:space="preserve">ng </w:t>
            </w:r>
            <w:r>
              <w:t>Kwon</w:t>
            </w:r>
          </w:p>
        </w:tc>
      </w:tr>
      <w:tr w:rsidR="00CA3339" w:rsidRPr="00A03AB9" w14:paraId="67484169" w14:textId="77777777" w:rsidTr="001C136B">
        <w:trPr>
          <w:trHeight w:val="41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92348CC" w14:textId="77777777" w:rsidR="00CA3339" w:rsidRPr="00456C62" w:rsidRDefault="00F42F91" w:rsidP="00E3533C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Affiliation</w:t>
            </w:r>
          </w:p>
        </w:tc>
        <w:tc>
          <w:tcPr>
            <w:tcW w:w="7698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9AC6FC1" w14:textId="77777777" w:rsidR="00CA3339" w:rsidRPr="00A03AB9" w:rsidRDefault="00A15F91" w:rsidP="00E3533C">
            <w:pPr>
              <w:pStyle w:val="NoSpacing"/>
              <w:jc w:val="left"/>
            </w:pPr>
            <w:r>
              <w:rPr>
                <w:rFonts w:hint="eastAsia"/>
              </w:rPr>
              <w:t>School of Design and Human E</w:t>
            </w:r>
            <w:r>
              <w:t>n</w:t>
            </w:r>
            <w:r>
              <w:rPr>
                <w:rFonts w:hint="eastAsia"/>
              </w:rPr>
              <w:t>gineering, UNIST</w:t>
            </w:r>
          </w:p>
        </w:tc>
      </w:tr>
      <w:tr w:rsidR="00F75FF0" w:rsidRPr="00A03AB9" w14:paraId="159C37BF" w14:textId="77777777" w:rsidTr="001C136B">
        <w:trPr>
          <w:trHeight w:val="409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A02548D" w14:textId="77777777" w:rsidR="00F75FF0" w:rsidRPr="00456C62" w:rsidRDefault="00F42F91" w:rsidP="00E3533C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Position</w:t>
            </w:r>
          </w:p>
        </w:tc>
        <w:tc>
          <w:tcPr>
            <w:tcW w:w="3685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6728548" w14:textId="15DAD3DC" w:rsidR="00F75FF0" w:rsidRPr="00A03AB9" w:rsidRDefault="003B2AD8" w:rsidP="00E3533C">
            <w:pPr>
              <w:pStyle w:val="NoSpacing"/>
              <w:jc w:val="left"/>
            </w:pPr>
            <w:r>
              <w:t>Associate</w:t>
            </w:r>
            <w:r w:rsidR="00AD6E11">
              <w:t xml:space="preserve"> Professor</w:t>
            </w:r>
          </w:p>
        </w:tc>
        <w:tc>
          <w:tcPr>
            <w:tcW w:w="144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126FEFC1" w14:textId="77777777" w:rsidR="00F75FF0" w:rsidRPr="00AB59BD" w:rsidRDefault="00F42F91" w:rsidP="00AB59BD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Major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B4D755C" w14:textId="77777777" w:rsidR="00F75FF0" w:rsidRPr="00A03AB9" w:rsidRDefault="00E3533C" w:rsidP="00E3533C">
            <w:pPr>
              <w:pStyle w:val="NoSpacing"/>
              <w:jc w:val="left"/>
            </w:pPr>
            <w:r>
              <w:t>Cognitive Science</w:t>
            </w:r>
          </w:p>
        </w:tc>
      </w:tr>
      <w:tr w:rsidR="00F75FF0" w:rsidRPr="00A03AB9" w14:paraId="1817D7BF" w14:textId="77777777" w:rsidTr="005877C8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5134E77" w14:textId="77777777" w:rsidR="00F75FF0" w:rsidRPr="00456C62" w:rsidRDefault="00F42F91" w:rsidP="00E3533C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Phone</w:t>
            </w:r>
          </w:p>
        </w:tc>
        <w:tc>
          <w:tcPr>
            <w:tcW w:w="3685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0B5E7EB" w14:textId="3E7EC49E" w:rsidR="00F42F91" w:rsidRDefault="00F42F91" w:rsidP="00E3533C">
            <w:pPr>
              <w:pStyle w:val="NoSpacing"/>
              <w:jc w:val="left"/>
            </w:pPr>
            <w:r>
              <w:rPr>
                <w:rFonts w:hint="eastAsia"/>
              </w:rPr>
              <w:t>C.P.</w:t>
            </w:r>
            <w:r w:rsidR="00AD6E11">
              <w:rPr>
                <w:rFonts w:hint="eastAsia"/>
              </w:rPr>
              <w:t xml:space="preserve"> :</w:t>
            </w:r>
            <w:r w:rsidR="001E6258">
              <w:t xml:space="preserve"> 010-8673-2379</w:t>
            </w:r>
          </w:p>
          <w:p w14:paraId="0D8F2786" w14:textId="77777777" w:rsidR="00F75FF0" w:rsidRDefault="00F42F91" w:rsidP="00E3533C">
            <w:pPr>
              <w:pStyle w:val="NoSpacing"/>
              <w:jc w:val="left"/>
            </w:pPr>
            <w:proofErr w:type="gramStart"/>
            <w:r>
              <w:rPr>
                <w:rFonts w:hint="eastAsia"/>
              </w:rPr>
              <w:t>Other</w:t>
            </w:r>
            <w:r w:rsidR="00F75FF0">
              <w:rPr>
                <w:rFonts w:hint="eastAsia"/>
              </w:rPr>
              <w:t xml:space="preserve"> :</w:t>
            </w:r>
            <w:proofErr w:type="gramEnd"/>
            <w:r w:rsidR="00F75FF0">
              <w:rPr>
                <w:rFonts w:hint="eastAsia"/>
              </w:rPr>
              <w:t xml:space="preserve"> </w:t>
            </w:r>
            <w:r w:rsidR="00AD6E11">
              <w:t>052-217-2735</w:t>
            </w:r>
          </w:p>
        </w:tc>
        <w:tc>
          <w:tcPr>
            <w:tcW w:w="144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47EBEA9D" w14:textId="77777777" w:rsidR="00F75FF0" w:rsidRPr="00AB59BD" w:rsidRDefault="00F42F91" w:rsidP="00AB59BD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E-mail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09465F2" w14:textId="77777777" w:rsidR="00F75FF0" w:rsidRDefault="00AD6E11" w:rsidP="00E3533C">
            <w:pPr>
              <w:pStyle w:val="NoSpacing"/>
              <w:jc w:val="left"/>
            </w:pPr>
            <w:r>
              <w:rPr>
                <w:rFonts w:hint="eastAsia"/>
              </w:rPr>
              <w:t>oskwon</w:t>
            </w:r>
            <w:r w:rsidR="00A15F91">
              <w:rPr>
                <w:rFonts w:hint="eastAsia"/>
              </w:rPr>
              <w:t>@unist.ac.kr</w:t>
            </w:r>
          </w:p>
        </w:tc>
      </w:tr>
      <w:tr w:rsidR="00CA3339" w:rsidRPr="00A03AB9" w14:paraId="0C2B024B" w14:textId="77777777" w:rsidTr="005877C8">
        <w:trPr>
          <w:trHeight w:hRule="exact" w:val="297"/>
        </w:trPr>
        <w:tc>
          <w:tcPr>
            <w:tcW w:w="9224" w:type="dxa"/>
            <w:gridSpan w:val="6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14:paraId="65BC8444" w14:textId="77777777" w:rsidR="00CA3339" w:rsidRDefault="00CA3339" w:rsidP="00E3533C">
            <w:pPr>
              <w:pStyle w:val="NoSpacing"/>
              <w:jc w:val="center"/>
            </w:pPr>
          </w:p>
        </w:tc>
      </w:tr>
      <w:tr w:rsidR="00CA3339" w:rsidRPr="00A03AB9" w14:paraId="4BF8B58B" w14:textId="77777777" w:rsidTr="005877C8">
        <w:trPr>
          <w:trHeight w:val="567"/>
        </w:trPr>
        <w:tc>
          <w:tcPr>
            <w:tcW w:w="9224" w:type="dxa"/>
            <w:gridSpan w:val="6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6903A5B3" w14:textId="77777777" w:rsidR="00CA3339" w:rsidRPr="006458D7" w:rsidRDefault="00CA3339" w:rsidP="00DD1AFB">
            <w:pPr>
              <w:pStyle w:val="NoSpacing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>2</w:t>
            </w:r>
            <w:r w:rsidR="00F75FF0">
              <w:rPr>
                <w:rFonts w:hint="eastAsia"/>
                <w:b/>
                <w:sz w:val="24"/>
                <w:szCs w:val="24"/>
              </w:rPr>
              <w:t xml:space="preserve">. </w:t>
            </w:r>
            <w:r w:rsidR="00DD1AFB">
              <w:rPr>
                <w:rFonts w:hint="eastAsia"/>
                <w:b/>
                <w:sz w:val="24"/>
                <w:szCs w:val="24"/>
              </w:rPr>
              <w:t xml:space="preserve">Achievement </w:t>
            </w:r>
            <w:r w:rsidR="00275ABF">
              <w:rPr>
                <w:rFonts w:hint="eastAsia"/>
                <w:b/>
                <w:sz w:val="24"/>
                <w:szCs w:val="24"/>
              </w:rPr>
              <w:t>I</w:t>
            </w:r>
            <w:r w:rsidR="00DD1AFB">
              <w:rPr>
                <w:rFonts w:hint="eastAsia"/>
                <w:b/>
                <w:sz w:val="24"/>
                <w:szCs w:val="24"/>
              </w:rPr>
              <w:t>nformation</w:t>
            </w:r>
          </w:p>
        </w:tc>
      </w:tr>
      <w:tr w:rsidR="005877C8" w:rsidRPr="00A03AB9" w14:paraId="571B5B8B" w14:textId="77777777" w:rsidTr="001C136B">
        <w:trPr>
          <w:trHeight w:val="416"/>
        </w:trPr>
        <w:tc>
          <w:tcPr>
            <w:tcW w:w="2093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F597675" w14:textId="77777777" w:rsidR="005877C8" w:rsidRPr="00406275" w:rsidRDefault="00DD1AFB" w:rsidP="005877C8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Period</w:t>
            </w:r>
          </w:p>
        </w:tc>
        <w:tc>
          <w:tcPr>
            <w:tcW w:w="3282" w:type="dxa"/>
            <w:gridSpan w:val="2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46221BA1" w14:textId="77777777" w:rsidR="005877C8" w:rsidRPr="00406275" w:rsidRDefault="00DD1AFB" w:rsidP="00082F52">
            <w:pPr>
              <w:pStyle w:val="NoSpacing"/>
              <w:ind w:left="200" w:hangingChars="100" w:hanging="20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School</w:t>
            </w:r>
          </w:p>
        </w:tc>
        <w:tc>
          <w:tcPr>
            <w:tcW w:w="3849" w:type="dxa"/>
            <w:gridSpan w:val="2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258AC103" w14:textId="77777777" w:rsidR="005877C8" w:rsidRPr="00406275" w:rsidRDefault="008A3A5B" w:rsidP="00082F52">
            <w:pPr>
              <w:pStyle w:val="NoSpacing"/>
              <w:ind w:left="200" w:hangingChars="100" w:hanging="20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Name of the </w:t>
            </w:r>
            <w:proofErr w:type="gramStart"/>
            <w:r>
              <w:rPr>
                <w:rFonts w:hint="eastAsia"/>
                <w:b/>
              </w:rPr>
              <w:t>degree</w:t>
            </w:r>
            <w:r w:rsidR="005877C8" w:rsidRPr="00406275">
              <w:rPr>
                <w:rFonts w:hint="eastAsia"/>
                <w:b/>
              </w:rPr>
              <w:t>(</w:t>
            </w:r>
            <w:proofErr w:type="gramEnd"/>
            <w:r w:rsidR="00DD1AFB">
              <w:rPr>
                <w:rFonts w:hint="eastAsia"/>
                <w:b/>
              </w:rPr>
              <w:t>Major</w:t>
            </w:r>
            <w:r>
              <w:rPr>
                <w:rFonts w:hint="eastAsia"/>
                <w:b/>
              </w:rPr>
              <w:t xml:space="preserve"> subject</w:t>
            </w:r>
            <w:r w:rsidR="005877C8" w:rsidRPr="00406275">
              <w:rPr>
                <w:rFonts w:hint="eastAsia"/>
                <w:b/>
              </w:rPr>
              <w:t>)</w:t>
            </w:r>
          </w:p>
        </w:tc>
      </w:tr>
      <w:tr w:rsidR="005877C8" w:rsidRPr="00A03AB9" w14:paraId="4499A061" w14:textId="77777777" w:rsidTr="001C136B">
        <w:trPr>
          <w:trHeight w:val="793"/>
        </w:trPr>
        <w:tc>
          <w:tcPr>
            <w:tcW w:w="2093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4F93B9F6" w14:textId="77777777" w:rsidR="00F42F91" w:rsidRPr="00F42F91" w:rsidRDefault="00280606" w:rsidP="00F42F91">
            <w:pPr>
              <w:pStyle w:val="NoSpacing"/>
            </w:pPr>
            <w:r>
              <w:rPr>
                <w:rFonts w:hint="eastAsia"/>
              </w:rPr>
              <w:t>2003</w:t>
            </w:r>
            <w:r w:rsidR="00F42F91" w:rsidRPr="00F42F91">
              <w:rPr>
                <w:rFonts w:hint="eastAsia"/>
              </w:rPr>
              <w:t>.</w:t>
            </w:r>
            <w:r w:rsidR="00F42F9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09</w:t>
            </w:r>
            <w:r w:rsidR="00F42F91" w:rsidRPr="00F42F91">
              <w:rPr>
                <w:rFonts w:hint="eastAsia"/>
              </w:rPr>
              <w:t xml:space="preserve"> ~</w:t>
            </w:r>
          </w:p>
          <w:p w14:paraId="715203BB" w14:textId="77777777" w:rsidR="005877C8" w:rsidRPr="00366E04" w:rsidRDefault="00F42F91" w:rsidP="00280606">
            <w:pPr>
              <w:pStyle w:val="NoSpacing"/>
              <w:jc w:val="center"/>
            </w:pPr>
            <w:r w:rsidRPr="00F42F91">
              <w:rPr>
                <w:rFonts w:hint="eastAsia"/>
              </w:rPr>
              <w:t xml:space="preserve">    </w:t>
            </w:r>
            <w:r w:rsidR="00280606">
              <w:rPr>
                <w:rFonts w:hint="eastAsia"/>
              </w:rPr>
              <w:t>2009</w:t>
            </w:r>
            <w:r w:rsidRPr="00F42F91"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 </w:t>
            </w:r>
            <w:r w:rsidR="00280606">
              <w:rPr>
                <w:rFonts w:hint="eastAsia"/>
              </w:rPr>
              <w:t>08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72661651" w14:textId="77777777" w:rsidR="005877C8" w:rsidRPr="00280606" w:rsidRDefault="00280606" w:rsidP="005877C8">
            <w:pPr>
              <w:pStyle w:val="NoSpacing"/>
              <w:jc w:val="center"/>
              <w:rPr>
                <w:rFonts w:ascii="Batang" w:eastAsia="Batang" w:hAnsi="Batang" w:cs="Batang"/>
              </w:rPr>
            </w:pPr>
            <w:r>
              <w:rPr>
                <w:rFonts w:ascii="Batang" w:eastAsia="Batang" w:hAnsi="Batang" w:cs="Batang"/>
              </w:rPr>
              <w:t>Purdue University</w:t>
            </w:r>
          </w:p>
        </w:tc>
        <w:tc>
          <w:tcPr>
            <w:tcW w:w="3849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1730528" w14:textId="77777777" w:rsidR="005877C8" w:rsidRPr="00366E04" w:rsidRDefault="00280606" w:rsidP="005877C8">
            <w:pPr>
              <w:pStyle w:val="NoSpacing"/>
              <w:jc w:val="center"/>
            </w:pPr>
            <w:r>
              <w:t>Ph. D (Mathematical Psychology)</w:t>
            </w:r>
          </w:p>
        </w:tc>
      </w:tr>
      <w:tr w:rsidR="005877C8" w:rsidRPr="00A03AB9" w14:paraId="05A2292F" w14:textId="77777777" w:rsidTr="001C136B">
        <w:trPr>
          <w:trHeight w:val="794"/>
        </w:trPr>
        <w:tc>
          <w:tcPr>
            <w:tcW w:w="2093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54AA82B4" w14:textId="77777777" w:rsidR="00F42F91" w:rsidRPr="00F42F91" w:rsidRDefault="00280606" w:rsidP="00F42F91">
            <w:pPr>
              <w:pStyle w:val="NoSpacing"/>
            </w:pPr>
            <w:r>
              <w:t>2000</w:t>
            </w:r>
            <w:r w:rsidR="00F42F91" w:rsidRPr="00F42F91">
              <w:rPr>
                <w:rFonts w:hint="eastAsia"/>
              </w:rPr>
              <w:t>.</w:t>
            </w:r>
            <w:r w:rsidR="00F42F91">
              <w:rPr>
                <w:rFonts w:hint="eastAsia"/>
              </w:rPr>
              <w:t xml:space="preserve"> </w:t>
            </w:r>
            <w:r>
              <w:t>03</w:t>
            </w:r>
            <w:r w:rsidR="00F42F91" w:rsidRPr="00F42F91">
              <w:rPr>
                <w:rFonts w:hint="eastAsia"/>
              </w:rPr>
              <w:t xml:space="preserve"> ~</w:t>
            </w:r>
          </w:p>
          <w:p w14:paraId="2C650896" w14:textId="77777777" w:rsidR="005877C8" w:rsidRPr="00366E04" w:rsidRDefault="00F42F91" w:rsidP="00280606">
            <w:pPr>
              <w:pStyle w:val="NoSpacing"/>
              <w:jc w:val="center"/>
            </w:pPr>
            <w:r w:rsidRPr="00F42F91">
              <w:rPr>
                <w:rFonts w:hint="eastAsia"/>
              </w:rPr>
              <w:t xml:space="preserve">    </w:t>
            </w:r>
            <w:r w:rsidR="00280606">
              <w:t>2002</w:t>
            </w:r>
            <w:r w:rsidRPr="00F42F91"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 </w:t>
            </w:r>
            <w:r w:rsidR="00280606">
              <w:t>02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3B072A20" w14:textId="77777777" w:rsidR="005877C8" w:rsidRPr="00280606" w:rsidRDefault="00280606" w:rsidP="005877C8">
            <w:pPr>
              <w:pStyle w:val="NoSpacing"/>
              <w:jc w:val="center"/>
              <w:rPr>
                <w:rFonts w:ascii="Batang" w:eastAsia="Batang" w:hAnsi="Batang" w:cs="Batang"/>
              </w:rPr>
            </w:pPr>
            <w:r>
              <w:rPr>
                <w:rFonts w:ascii="Batang" w:eastAsia="Batang" w:hAnsi="Batang" w:cs="Batang"/>
              </w:rPr>
              <w:t>Korea University</w:t>
            </w:r>
          </w:p>
        </w:tc>
        <w:tc>
          <w:tcPr>
            <w:tcW w:w="3849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CE7D9FB" w14:textId="77777777" w:rsidR="005877C8" w:rsidRPr="00366E04" w:rsidRDefault="00280606" w:rsidP="005877C8">
            <w:pPr>
              <w:pStyle w:val="NoSpacing"/>
              <w:jc w:val="center"/>
            </w:pPr>
            <w:r>
              <w:t>M.A (Experimental Psychology)</w:t>
            </w:r>
          </w:p>
        </w:tc>
      </w:tr>
      <w:tr w:rsidR="005877C8" w:rsidRPr="00A03AB9" w14:paraId="74C53710" w14:textId="77777777" w:rsidTr="001C136B">
        <w:trPr>
          <w:trHeight w:val="721"/>
        </w:trPr>
        <w:tc>
          <w:tcPr>
            <w:tcW w:w="2093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3912AFFD" w14:textId="77777777" w:rsidR="00F42F91" w:rsidRPr="00F42F91" w:rsidRDefault="00280606" w:rsidP="00F42F91">
            <w:pPr>
              <w:pStyle w:val="NoSpacing"/>
            </w:pPr>
            <w:r>
              <w:t>1993</w:t>
            </w:r>
            <w:r w:rsidR="00F42F91" w:rsidRPr="00F42F91">
              <w:rPr>
                <w:rFonts w:hint="eastAsia"/>
              </w:rPr>
              <w:t>.</w:t>
            </w:r>
            <w:r w:rsidR="00F42F91">
              <w:rPr>
                <w:rFonts w:hint="eastAsia"/>
              </w:rPr>
              <w:t xml:space="preserve"> </w:t>
            </w:r>
            <w:r>
              <w:t>03</w:t>
            </w:r>
            <w:r w:rsidR="00F42F91" w:rsidRPr="00F42F91">
              <w:rPr>
                <w:rFonts w:hint="eastAsia"/>
              </w:rPr>
              <w:t xml:space="preserve"> ~</w:t>
            </w:r>
          </w:p>
          <w:p w14:paraId="1CF6546E" w14:textId="77777777" w:rsidR="005877C8" w:rsidRPr="00366E04" w:rsidRDefault="00F42F91" w:rsidP="00280606">
            <w:pPr>
              <w:pStyle w:val="NoSpacing"/>
              <w:jc w:val="center"/>
            </w:pPr>
            <w:r w:rsidRPr="00F42F91">
              <w:rPr>
                <w:rFonts w:hint="eastAsia"/>
              </w:rPr>
              <w:t xml:space="preserve">    </w:t>
            </w:r>
            <w:r w:rsidR="00280606">
              <w:t>2000</w:t>
            </w:r>
            <w:r w:rsidRPr="00F42F91"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 </w:t>
            </w:r>
            <w:r w:rsidR="00280606">
              <w:t>02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3111B96F" w14:textId="77777777" w:rsidR="005877C8" w:rsidRPr="00366E04" w:rsidRDefault="00280606" w:rsidP="005877C8">
            <w:pPr>
              <w:pStyle w:val="NoSpacing"/>
              <w:jc w:val="center"/>
            </w:pPr>
            <w:r>
              <w:t>Korea University</w:t>
            </w:r>
          </w:p>
        </w:tc>
        <w:tc>
          <w:tcPr>
            <w:tcW w:w="3849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0039704" w14:textId="77777777" w:rsidR="005877C8" w:rsidRPr="00366E04" w:rsidRDefault="00280606" w:rsidP="005877C8">
            <w:pPr>
              <w:pStyle w:val="NoSpacing"/>
              <w:jc w:val="center"/>
            </w:pPr>
            <w:r>
              <w:t>B. A (Psychology)</w:t>
            </w:r>
          </w:p>
        </w:tc>
      </w:tr>
    </w:tbl>
    <w:p w14:paraId="4CDE4D02" w14:textId="77777777" w:rsidR="00CA3339" w:rsidRPr="0024450B" w:rsidRDefault="00CA3339" w:rsidP="00CA3339">
      <w:pPr>
        <w:snapToGrid w:val="0"/>
        <w:spacing w:after="0" w:line="240" w:lineRule="auto"/>
        <w:rPr>
          <w:sz w:val="10"/>
          <w:szCs w:val="10"/>
        </w:rPr>
      </w:pPr>
    </w:p>
    <w:p w14:paraId="073D2AA9" w14:textId="77777777" w:rsidR="00CA3339" w:rsidRPr="0024450B" w:rsidRDefault="00CA3339" w:rsidP="00CA3339">
      <w:pPr>
        <w:spacing w:after="0" w:line="240" w:lineRule="auto"/>
        <w:rPr>
          <w:sz w:val="10"/>
          <w:szCs w:val="10"/>
        </w:rPr>
      </w:pPr>
    </w:p>
    <w:p w14:paraId="509A3C35" w14:textId="77777777" w:rsidR="00CA3339" w:rsidRPr="00D36102" w:rsidRDefault="00CA3339" w:rsidP="00CA3339">
      <w:pPr>
        <w:spacing w:after="0" w:line="240" w:lineRule="auto"/>
        <w:rPr>
          <w:sz w:val="4"/>
          <w:szCs w:val="4"/>
        </w:rPr>
      </w:pPr>
    </w:p>
    <w:tbl>
      <w:tblPr>
        <w:tblStyle w:val="TableGrid"/>
        <w:tblpPr w:leftFromText="142" w:rightFromText="142" w:vertAnchor="text" w:horzAnchor="margin" w:tblpY="177"/>
        <w:tblW w:w="9322" w:type="dxa"/>
        <w:tblLayout w:type="fixed"/>
        <w:tblLook w:val="04A0" w:firstRow="1" w:lastRow="0" w:firstColumn="1" w:lastColumn="0" w:noHBand="0" w:noVBand="1"/>
      </w:tblPr>
      <w:tblGrid>
        <w:gridCol w:w="2093"/>
        <w:gridCol w:w="4121"/>
        <w:gridCol w:w="3108"/>
      </w:tblGrid>
      <w:tr w:rsidR="00CA3339" w:rsidRPr="006458D7" w14:paraId="73A97F70" w14:textId="77777777" w:rsidTr="00406275">
        <w:trPr>
          <w:trHeight w:val="567"/>
        </w:trPr>
        <w:tc>
          <w:tcPr>
            <w:tcW w:w="9322" w:type="dxa"/>
            <w:gridSpan w:val="3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48049A8A" w14:textId="77777777" w:rsidR="00CA3339" w:rsidRPr="006458D7" w:rsidRDefault="005877C8" w:rsidP="00275ABF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 w:rsidR="00275ABF">
              <w:rPr>
                <w:rFonts w:hint="eastAsia"/>
                <w:b/>
                <w:sz w:val="24"/>
                <w:szCs w:val="24"/>
              </w:rPr>
              <w:t>Career Information</w:t>
            </w:r>
          </w:p>
        </w:tc>
      </w:tr>
      <w:tr w:rsidR="00CA3339" w:rsidRPr="006458D7" w14:paraId="14CD5879" w14:textId="77777777" w:rsidTr="00406275">
        <w:trPr>
          <w:trHeight w:val="567"/>
        </w:trPr>
        <w:tc>
          <w:tcPr>
            <w:tcW w:w="9322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BD4B4" w:themeFill="accent6" w:themeFillTint="66"/>
            <w:vAlign w:val="center"/>
          </w:tcPr>
          <w:p w14:paraId="488AEDB0" w14:textId="77777777" w:rsidR="00CA3339" w:rsidRPr="00AB59BD" w:rsidRDefault="005877C8" w:rsidP="00082F52">
            <w:pPr>
              <w:pStyle w:val="NoSpacing"/>
              <w:ind w:firstLineChars="213" w:firstLine="511"/>
              <w:rPr>
                <w:b/>
                <w:sz w:val="16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-1. </w:t>
            </w:r>
            <w:r w:rsidR="00275ABF">
              <w:rPr>
                <w:rFonts w:hint="eastAsia"/>
                <w:b/>
                <w:sz w:val="24"/>
                <w:szCs w:val="24"/>
              </w:rPr>
              <w:t xml:space="preserve">Employment history </w:t>
            </w:r>
          </w:p>
        </w:tc>
      </w:tr>
      <w:tr w:rsidR="005877C8" w:rsidRPr="003154FC" w14:paraId="1462E436" w14:textId="77777777" w:rsidTr="001C136B">
        <w:trPr>
          <w:trHeight w:val="530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4C7E423" w14:textId="77777777" w:rsidR="005877C8" w:rsidRPr="005877C8" w:rsidRDefault="00275ABF" w:rsidP="00082F52">
            <w:pPr>
              <w:spacing w:after="0"/>
              <w:ind w:leftChars="17" w:left="34" w:firstLineChars="300" w:firstLine="600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Date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387E5D0" w14:textId="77777777" w:rsidR="005877C8" w:rsidRPr="005877C8" w:rsidRDefault="00275ABF" w:rsidP="005877C8">
            <w:pPr>
              <w:spacing w:after="0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Affiliation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2F8820E6" w14:textId="77777777" w:rsidR="005877C8" w:rsidRPr="005877C8" w:rsidRDefault="00275ABF" w:rsidP="005877C8">
            <w:pPr>
              <w:spacing w:after="0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Position</w:t>
            </w:r>
          </w:p>
        </w:tc>
      </w:tr>
      <w:tr w:rsidR="00E473B9" w:rsidRPr="003154FC" w14:paraId="57939C0C" w14:textId="77777777" w:rsidTr="00AB59BD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52C7FC8F" w14:textId="77777777" w:rsidR="00E473B9" w:rsidRPr="00F42F91" w:rsidRDefault="00E473B9" w:rsidP="00E473B9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2009</w:t>
            </w:r>
            <w:r w:rsidRPr="00F42F91">
              <w:rPr>
                <w:rFonts w:hint="eastAsia"/>
                <w:szCs w:val="20"/>
              </w:rPr>
              <w:t>.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szCs w:val="20"/>
              </w:rPr>
              <w:t>09</w:t>
            </w:r>
            <w:r w:rsidRPr="00F42F91">
              <w:rPr>
                <w:rFonts w:hint="eastAsia"/>
                <w:szCs w:val="20"/>
              </w:rPr>
              <w:t xml:space="preserve"> ~</w:t>
            </w:r>
          </w:p>
          <w:p w14:paraId="26ADD96B" w14:textId="5D30ECF6" w:rsidR="00E473B9" w:rsidRPr="005877C8" w:rsidRDefault="00E473B9" w:rsidP="00E473B9">
            <w:pPr>
              <w:spacing w:after="0"/>
              <w:ind w:leftChars="17" w:left="34" w:firstLineChars="300" w:firstLine="600"/>
              <w:jc w:val="left"/>
              <w:rPr>
                <w:szCs w:val="20"/>
              </w:rPr>
            </w:pPr>
            <w:r w:rsidRPr="00F42F91">
              <w:rPr>
                <w:rFonts w:hint="eastAsia"/>
                <w:szCs w:val="20"/>
              </w:rPr>
              <w:t xml:space="preserve">   </w:t>
            </w:r>
            <w:r>
              <w:rPr>
                <w:szCs w:val="20"/>
              </w:rPr>
              <w:t>2015</w:t>
            </w:r>
            <w:r w:rsidRPr="00F42F91">
              <w:rPr>
                <w:rFonts w:hint="eastAsia"/>
                <w:szCs w:val="20"/>
              </w:rPr>
              <w:t>.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szCs w:val="20"/>
              </w:rPr>
              <w:t>05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767AB6E2" w14:textId="3FA7F3BD" w:rsidR="00E473B9" w:rsidRPr="00907DD4" w:rsidRDefault="00E473B9" w:rsidP="00E473B9">
            <w:pPr>
              <w:spacing w:after="0"/>
              <w:ind w:leftChars="17" w:left="34" w:firstLineChars="200" w:firstLine="320"/>
              <w:jc w:val="left"/>
              <w:rPr>
                <w:color w:val="0000FF"/>
                <w:sz w:val="16"/>
                <w:szCs w:val="20"/>
              </w:rPr>
            </w:pPr>
            <w:r>
              <w:rPr>
                <w:color w:val="0000FF"/>
                <w:sz w:val="16"/>
                <w:szCs w:val="20"/>
              </w:rPr>
              <w:t>University of Rochester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CC6F436" w14:textId="5BC22898" w:rsidR="00E473B9" w:rsidRPr="00907DD4" w:rsidRDefault="00E473B9" w:rsidP="00E473B9">
            <w:pPr>
              <w:spacing w:after="0"/>
              <w:ind w:leftChars="17" w:left="34" w:firstLineChars="200" w:firstLine="320"/>
              <w:jc w:val="left"/>
              <w:rPr>
                <w:color w:val="0000FF"/>
                <w:sz w:val="16"/>
                <w:szCs w:val="20"/>
              </w:rPr>
            </w:pPr>
            <w:r>
              <w:rPr>
                <w:color w:val="0000FF"/>
                <w:sz w:val="16"/>
                <w:szCs w:val="20"/>
              </w:rPr>
              <w:t>Research Associate</w:t>
            </w:r>
          </w:p>
        </w:tc>
      </w:tr>
      <w:tr w:rsidR="00AB59BD" w:rsidRPr="006458D7" w14:paraId="418BAD1E" w14:textId="77777777" w:rsidTr="00AB59BD">
        <w:trPr>
          <w:trHeight w:val="589"/>
        </w:trPr>
        <w:tc>
          <w:tcPr>
            <w:tcW w:w="9322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BD4B4" w:themeFill="accent6" w:themeFillTint="66"/>
            <w:vAlign w:val="center"/>
          </w:tcPr>
          <w:p w14:paraId="54D66FCB" w14:textId="77777777" w:rsidR="00AB59BD" w:rsidRPr="006458D7" w:rsidRDefault="00AB59BD" w:rsidP="00082F52">
            <w:pPr>
              <w:pStyle w:val="NoSpacing"/>
              <w:ind w:firstLineChars="213" w:firstLine="51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Pr="00E56A79">
              <w:rPr>
                <w:rFonts w:hint="eastAsia"/>
                <w:b/>
                <w:sz w:val="24"/>
                <w:szCs w:val="24"/>
              </w:rPr>
              <w:t xml:space="preserve">-2. </w:t>
            </w:r>
            <w:r w:rsidR="00CF6E9D">
              <w:rPr>
                <w:rFonts w:hint="eastAsia"/>
                <w:b/>
                <w:sz w:val="24"/>
                <w:szCs w:val="24"/>
              </w:rPr>
              <w:t>Major r</w:t>
            </w:r>
            <w:r w:rsidR="00275ABF">
              <w:rPr>
                <w:rFonts w:hint="eastAsia"/>
                <w:b/>
                <w:sz w:val="24"/>
                <w:szCs w:val="24"/>
              </w:rPr>
              <w:t>esearch capabilities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</w:p>
        </w:tc>
      </w:tr>
      <w:tr w:rsidR="00AB59BD" w:rsidRPr="006458D7" w14:paraId="295D6EB1" w14:textId="77777777" w:rsidTr="00FC4290">
        <w:trPr>
          <w:trHeight w:val="50"/>
        </w:trPr>
        <w:tc>
          <w:tcPr>
            <w:tcW w:w="9322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14:paraId="267D20BB" w14:textId="77777777" w:rsidR="00AB59BD" w:rsidRDefault="00AB59BD" w:rsidP="00082F52">
            <w:pPr>
              <w:pStyle w:val="NoSpacing"/>
              <w:ind w:leftChars="17" w:left="34" w:firstLineChars="200" w:firstLine="400"/>
              <w:jc w:val="center"/>
              <w:rPr>
                <w:b/>
                <w:szCs w:val="20"/>
              </w:rPr>
            </w:pPr>
          </w:p>
        </w:tc>
      </w:tr>
    </w:tbl>
    <w:tbl>
      <w:tblPr>
        <w:tblStyle w:val="TableGrid"/>
        <w:tblpPr w:leftFromText="142" w:rightFromText="142" w:vertAnchor="text" w:horzAnchor="margin" w:tblpY="-72"/>
        <w:tblW w:w="9322" w:type="dxa"/>
        <w:tblLayout w:type="fixed"/>
        <w:tblLook w:val="04A0" w:firstRow="1" w:lastRow="0" w:firstColumn="1" w:lastColumn="0" w:noHBand="0" w:noVBand="1"/>
      </w:tblPr>
      <w:tblGrid>
        <w:gridCol w:w="2093"/>
        <w:gridCol w:w="4121"/>
        <w:gridCol w:w="3108"/>
      </w:tblGrid>
      <w:tr w:rsidR="001C136B" w:rsidRPr="005877C8" w14:paraId="5396BE43" w14:textId="77777777" w:rsidTr="001C136B">
        <w:trPr>
          <w:trHeight w:val="567"/>
        </w:trPr>
        <w:tc>
          <w:tcPr>
            <w:tcW w:w="9322" w:type="dxa"/>
            <w:gridSpan w:val="3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006C3E18" w14:textId="527E2549" w:rsidR="001C136B" w:rsidRPr="005877C8" w:rsidRDefault="001C136B" w:rsidP="00275ABF">
            <w:pPr>
              <w:spacing w:after="0"/>
              <w:rPr>
                <w:b/>
              </w:rPr>
            </w:pPr>
            <w:r w:rsidRPr="005877C8">
              <w:rPr>
                <w:rFonts w:hint="eastAsia"/>
                <w:b/>
                <w:sz w:val="24"/>
              </w:rPr>
              <w:lastRenderedPageBreak/>
              <w:t xml:space="preserve">4. </w:t>
            </w:r>
            <w:r w:rsidR="00275ABF">
              <w:rPr>
                <w:rFonts w:hint="eastAsia"/>
                <w:b/>
                <w:sz w:val="24"/>
              </w:rPr>
              <w:t>Completed Training Information</w:t>
            </w:r>
            <w:r w:rsidR="00FC4290">
              <w:rPr>
                <w:b/>
                <w:sz w:val="24"/>
              </w:rPr>
              <w:t xml:space="preserve"> </w:t>
            </w:r>
            <w:r w:rsidR="00275ABF">
              <w:rPr>
                <w:rFonts w:hint="eastAsia"/>
                <w:b/>
                <w:sz w:val="24"/>
              </w:rPr>
              <w:t>(Research ethics, Bioethics)</w:t>
            </w:r>
          </w:p>
        </w:tc>
      </w:tr>
      <w:tr w:rsidR="001C136B" w:rsidRPr="005877C8" w14:paraId="213D88A4" w14:textId="77777777" w:rsidTr="001C136B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90DFC3D" w14:textId="77777777" w:rsidR="001C136B" w:rsidRPr="001C136B" w:rsidRDefault="00275ABF" w:rsidP="001C136B">
            <w:pPr>
              <w:spacing w:after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Date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89284AF" w14:textId="77777777" w:rsidR="001C136B" w:rsidRPr="001C136B" w:rsidRDefault="00275ABF" w:rsidP="001C136B">
            <w:pPr>
              <w:spacing w:after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Training title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77F8DCDA" w14:textId="77777777" w:rsidR="001C136B" w:rsidRPr="001C136B" w:rsidRDefault="00B26627" w:rsidP="001C136B">
            <w:pPr>
              <w:spacing w:after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Organizer</w:t>
            </w:r>
          </w:p>
        </w:tc>
      </w:tr>
      <w:tr w:rsidR="001C136B" w:rsidRPr="005877C8" w14:paraId="2819D7C3" w14:textId="77777777" w:rsidTr="00FC4290">
        <w:trPr>
          <w:trHeight w:val="6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50AFAF5A" w14:textId="518F4154" w:rsidR="001C136B" w:rsidRPr="005877C8" w:rsidRDefault="005F0807" w:rsidP="005F0807">
            <w:pPr>
              <w:spacing w:after="0"/>
              <w:jc w:val="center"/>
            </w:pPr>
            <w:r>
              <w:t>2016</w:t>
            </w:r>
            <w:r w:rsidR="00F42F91">
              <w:rPr>
                <w:rFonts w:hint="eastAsia"/>
              </w:rPr>
              <w:t xml:space="preserve">. </w:t>
            </w:r>
            <w:r>
              <w:t>4</w:t>
            </w:r>
            <w:r w:rsidR="00F42F91">
              <w:rPr>
                <w:rFonts w:hint="eastAsia"/>
              </w:rPr>
              <w:t xml:space="preserve">. </w:t>
            </w:r>
            <w:r>
              <w:t>20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7EE6FD3D" w14:textId="520411FA" w:rsidR="001C136B" w:rsidRPr="005F0807" w:rsidRDefault="005F0807" w:rsidP="005F0807">
            <w:pPr>
              <w:rPr>
                <w:rFonts w:ascii="Batang" w:eastAsia="Batang" w:hAnsi="Batang" w:cs="Batang"/>
              </w:rPr>
            </w:pPr>
            <w:r>
              <w:rPr>
                <w:rFonts w:ascii="Batang" w:eastAsia="Batang" w:hAnsi="Batang" w:cs="Batang"/>
              </w:rPr>
              <w:t xml:space="preserve">Biomedical research, HIPS, Research Ethics, Social &amp; Behavioral research   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E8DFC6D" w14:textId="77777777" w:rsidR="001C136B" w:rsidRPr="005877C8" w:rsidRDefault="001C136B" w:rsidP="001C136B"/>
        </w:tc>
      </w:tr>
      <w:tr w:rsidR="00FC4290" w:rsidRPr="005877C8" w14:paraId="79B75C15" w14:textId="77777777" w:rsidTr="00FC4290">
        <w:trPr>
          <w:trHeight w:val="6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14E6F509" w14:textId="41A0C43D" w:rsidR="00FC4290" w:rsidRDefault="00FC4290" w:rsidP="005F0807">
            <w:pPr>
              <w:spacing w:after="0"/>
              <w:jc w:val="center"/>
            </w:pPr>
            <w:r>
              <w:rPr>
                <w:rFonts w:hint="eastAsia"/>
              </w:rPr>
              <w:t>2</w:t>
            </w:r>
            <w:r>
              <w:t>018. 8. 2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7B530B92" w14:textId="3B148885" w:rsidR="00FC4290" w:rsidRDefault="00FC4290" w:rsidP="005F0807">
            <w:pPr>
              <w:rPr>
                <w:rFonts w:ascii="Batang" w:eastAsia="Batang" w:hAnsi="Batang" w:cs="Batang"/>
              </w:rPr>
            </w:pPr>
            <w:r>
              <w:rPr>
                <w:rFonts w:ascii="Batang" w:eastAsia="Batang" w:hAnsi="Batang" w:cs="Batang" w:hint="eastAsia"/>
              </w:rPr>
              <w:t>B</w:t>
            </w:r>
            <w:r>
              <w:rPr>
                <w:rFonts w:ascii="Batang" w:eastAsia="Batang" w:hAnsi="Batang" w:cs="Batang"/>
              </w:rPr>
              <w:t>iomedical research, HIPS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BEFCDCF" w14:textId="77777777" w:rsidR="00FC4290" w:rsidRPr="005877C8" w:rsidRDefault="00FC4290" w:rsidP="001C136B"/>
        </w:tc>
      </w:tr>
      <w:tr w:rsidR="00FC4290" w:rsidRPr="005877C8" w14:paraId="5E73F612" w14:textId="77777777" w:rsidTr="00FC4290">
        <w:trPr>
          <w:trHeight w:val="6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1F9CA2CA" w14:textId="5D2569CA" w:rsidR="00FC4290" w:rsidRDefault="00FC4290" w:rsidP="005F0807">
            <w:pPr>
              <w:spacing w:after="0"/>
              <w:jc w:val="center"/>
            </w:pPr>
            <w:r>
              <w:rPr>
                <w:rFonts w:hint="eastAsia"/>
              </w:rPr>
              <w:t>2</w:t>
            </w:r>
            <w:r>
              <w:t>018. 8. 3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571DEB36" w14:textId="500FDCA9" w:rsidR="00FC4290" w:rsidRDefault="00FC4290" w:rsidP="005F0807">
            <w:pPr>
              <w:rPr>
                <w:rFonts w:ascii="Batang" w:eastAsia="Batang" w:hAnsi="Batang" w:cs="Batang"/>
              </w:rPr>
            </w:pPr>
            <w:r>
              <w:rPr>
                <w:rFonts w:ascii="Batang" w:eastAsia="Batang" w:hAnsi="Batang" w:cs="Batang"/>
              </w:rPr>
              <w:t>Research Ethics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1D54990" w14:textId="77777777" w:rsidR="00FC4290" w:rsidRPr="005877C8" w:rsidRDefault="00FC4290" w:rsidP="001C136B"/>
        </w:tc>
      </w:tr>
      <w:tr w:rsidR="00FC4290" w:rsidRPr="005877C8" w14:paraId="26D19CEE" w14:textId="77777777" w:rsidTr="00FC4290">
        <w:trPr>
          <w:trHeight w:val="6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06B351EF" w14:textId="1B6B8C53" w:rsidR="00FC4290" w:rsidRDefault="00FC4290" w:rsidP="005F0807">
            <w:pPr>
              <w:spacing w:after="0"/>
              <w:jc w:val="center"/>
            </w:pPr>
            <w:r>
              <w:rPr>
                <w:rFonts w:hint="eastAsia"/>
              </w:rPr>
              <w:t>2</w:t>
            </w:r>
            <w:r>
              <w:t>018. 8. 4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285AE577" w14:textId="54C4DE19" w:rsidR="00FC4290" w:rsidRDefault="00FC4290" w:rsidP="005F0807">
            <w:pPr>
              <w:rPr>
                <w:rFonts w:ascii="Batang" w:eastAsia="Batang" w:hAnsi="Batang" w:cs="Batang"/>
              </w:rPr>
            </w:pPr>
            <w:r>
              <w:rPr>
                <w:rFonts w:ascii="Batang" w:eastAsia="Batang" w:hAnsi="Batang" w:cs="Batang" w:hint="eastAsia"/>
              </w:rPr>
              <w:t>S</w:t>
            </w:r>
            <w:r>
              <w:rPr>
                <w:rFonts w:ascii="Batang" w:eastAsia="Batang" w:hAnsi="Batang" w:cs="Batang"/>
              </w:rPr>
              <w:t>ocial &amp; Behavioral research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221D412" w14:textId="77777777" w:rsidR="00FC4290" w:rsidRPr="005877C8" w:rsidRDefault="00FC4290" w:rsidP="001C136B"/>
        </w:tc>
      </w:tr>
      <w:tr w:rsidR="00B73693" w:rsidRPr="005877C8" w14:paraId="234EAD44" w14:textId="77777777" w:rsidTr="00FC4290">
        <w:trPr>
          <w:trHeight w:val="6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42693435" w14:textId="4256D97D" w:rsidR="00B73693" w:rsidRDefault="00B73693" w:rsidP="005F0807">
            <w:pPr>
              <w:spacing w:after="0"/>
              <w:jc w:val="center"/>
            </w:pPr>
            <w:r>
              <w:t>2020.03.10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5904AEB8" w14:textId="170DD47A" w:rsidR="00B73693" w:rsidRDefault="00B73693" w:rsidP="005F0807">
            <w:pPr>
              <w:rPr>
                <w:rFonts w:ascii="Batang" w:eastAsia="Batang" w:hAnsi="Batang" w:cs="Batang"/>
              </w:rPr>
            </w:pPr>
            <w:r>
              <w:rPr>
                <w:rFonts w:ascii="Batang" w:eastAsia="Batang" w:hAnsi="Batang" w:cs="Batang" w:hint="eastAsia"/>
              </w:rPr>
              <w:t>S</w:t>
            </w:r>
            <w:r>
              <w:rPr>
                <w:rFonts w:ascii="Batang" w:eastAsia="Batang" w:hAnsi="Batang" w:cs="Batang"/>
              </w:rPr>
              <w:t>ocial &amp; Behavioral research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3AF9E0A" w14:textId="77777777" w:rsidR="00B73693" w:rsidRPr="005877C8" w:rsidRDefault="00B73693" w:rsidP="001C136B"/>
        </w:tc>
      </w:tr>
    </w:tbl>
    <w:p w14:paraId="0277188E" w14:textId="77777777" w:rsidR="0024450B" w:rsidRPr="001C136B" w:rsidRDefault="0024450B" w:rsidP="001C136B">
      <w:pPr>
        <w:spacing w:after="0"/>
        <w:rPr>
          <w:sz w:val="6"/>
          <w:szCs w:val="6"/>
        </w:rPr>
      </w:pPr>
    </w:p>
    <w:tbl>
      <w:tblPr>
        <w:tblStyle w:val="TableGrid"/>
        <w:tblpPr w:leftFromText="142" w:rightFromText="142" w:vertAnchor="text" w:horzAnchor="margin" w:tblpY="177"/>
        <w:tblW w:w="9322" w:type="dxa"/>
        <w:tblLayout w:type="fixed"/>
        <w:tblLook w:val="04A0" w:firstRow="1" w:lastRow="0" w:firstColumn="1" w:lastColumn="0" w:noHBand="0" w:noVBand="1"/>
      </w:tblPr>
      <w:tblGrid>
        <w:gridCol w:w="4661"/>
        <w:gridCol w:w="4661"/>
      </w:tblGrid>
      <w:tr w:rsidR="001C136B" w:rsidRPr="001C136B" w14:paraId="43623B54" w14:textId="77777777" w:rsidTr="001C136B">
        <w:trPr>
          <w:trHeight w:val="567"/>
        </w:trPr>
        <w:tc>
          <w:tcPr>
            <w:tcW w:w="9322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2DF5A25B" w14:textId="77777777" w:rsidR="001C136B" w:rsidRPr="001C136B" w:rsidRDefault="001C136B" w:rsidP="00275ABF">
            <w:pPr>
              <w:spacing w:after="0"/>
              <w:rPr>
                <w:b/>
                <w:sz w:val="22"/>
              </w:rPr>
            </w:pPr>
            <w:r w:rsidRPr="001C136B">
              <w:rPr>
                <w:rFonts w:hint="eastAsia"/>
                <w:b/>
                <w:sz w:val="24"/>
              </w:rPr>
              <w:t xml:space="preserve">5. </w:t>
            </w:r>
            <w:r w:rsidR="00275ABF">
              <w:rPr>
                <w:rFonts w:hint="eastAsia"/>
                <w:b/>
                <w:sz w:val="24"/>
              </w:rPr>
              <w:t xml:space="preserve">Other </w:t>
            </w:r>
            <w:r w:rsidRPr="001C136B">
              <w:rPr>
                <w:rFonts w:hint="eastAsia"/>
                <w:b/>
                <w:sz w:val="24"/>
              </w:rPr>
              <w:t>(</w:t>
            </w:r>
            <w:r w:rsidR="00275ABF">
              <w:rPr>
                <w:rFonts w:hint="eastAsia"/>
                <w:b/>
                <w:sz w:val="24"/>
              </w:rPr>
              <w:t>qualification, etc.</w:t>
            </w:r>
            <w:r w:rsidRPr="001C136B">
              <w:rPr>
                <w:rFonts w:hint="eastAsia"/>
                <w:b/>
                <w:sz w:val="24"/>
              </w:rPr>
              <w:t>)</w:t>
            </w:r>
          </w:p>
        </w:tc>
      </w:tr>
      <w:tr w:rsidR="001C136B" w:rsidRPr="001C136B" w14:paraId="634C4FE8" w14:textId="77777777" w:rsidTr="001C136B">
        <w:trPr>
          <w:trHeight w:val="525"/>
        </w:trPr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2A8ACDD3" w14:textId="77777777" w:rsidR="001C136B" w:rsidRPr="001C136B" w:rsidRDefault="001C136B" w:rsidP="001C136B">
            <w:pPr>
              <w:spacing w:after="0"/>
              <w:rPr>
                <w:b/>
              </w:rPr>
            </w:pPr>
          </w:p>
        </w:tc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14:paraId="2A06D5FF" w14:textId="77777777" w:rsidR="001C136B" w:rsidRPr="001C136B" w:rsidRDefault="001C136B" w:rsidP="001C136B">
            <w:pPr>
              <w:spacing w:after="0"/>
              <w:rPr>
                <w:b/>
              </w:rPr>
            </w:pPr>
          </w:p>
        </w:tc>
      </w:tr>
      <w:tr w:rsidR="001C136B" w:rsidRPr="001C136B" w14:paraId="79546824" w14:textId="77777777" w:rsidTr="001C136B">
        <w:trPr>
          <w:trHeight w:val="562"/>
        </w:trPr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01A260EF" w14:textId="77777777" w:rsidR="001C136B" w:rsidRPr="001C136B" w:rsidRDefault="001C136B" w:rsidP="001C136B">
            <w:pPr>
              <w:spacing w:after="0"/>
            </w:pPr>
          </w:p>
        </w:tc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14:paraId="4D6D68A5" w14:textId="77777777" w:rsidR="001C136B" w:rsidRPr="001C136B" w:rsidRDefault="001C136B" w:rsidP="001C136B">
            <w:pPr>
              <w:spacing w:after="0"/>
            </w:pPr>
          </w:p>
        </w:tc>
      </w:tr>
      <w:tr w:rsidR="001C136B" w:rsidRPr="001C136B" w14:paraId="2AA4413C" w14:textId="77777777" w:rsidTr="001C136B">
        <w:trPr>
          <w:trHeight w:val="582"/>
        </w:trPr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362C2F74" w14:textId="77777777" w:rsidR="001C136B" w:rsidRPr="001C136B" w:rsidRDefault="001C136B" w:rsidP="001C136B">
            <w:pPr>
              <w:spacing w:after="0"/>
            </w:pPr>
          </w:p>
        </w:tc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14:paraId="58255114" w14:textId="77777777" w:rsidR="001C136B" w:rsidRPr="001C136B" w:rsidRDefault="001C136B" w:rsidP="001C136B">
            <w:pPr>
              <w:spacing w:after="0"/>
            </w:pPr>
          </w:p>
        </w:tc>
      </w:tr>
    </w:tbl>
    <w:p w14:paraId="7A6773E2" w14:textId="77777777" w:rsidR="001C136B" w:rsidRPr="005877C8" w:rsidRDefault="001C136B" w:rsidP="001C136B">
      <w:pPr>
        <w:spacing w:after="0"/>
      </w:pPr>
    </w:p>
    <w:sectPr w:rsidR="001C136B" w:rsidRPr="005877C8" w:rsidSect="005877C8">
      <w:headerReference w:type="default" r:id="rId8"/>
      <w:footerReference w:type="default" r:id="rId9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540FE" w14:textId="77777777" w:rsidR="00280304" w:rsidRDefault="00280304" w:rsidP="0024450B">
      <w:pPr>
        <w:spacing w:after="0" w:line="240" w:lineRule="auto"/>
      </w:pPr>
      <w:r>
        <w:separator/>
      </w:r>
    </w:p>
  </w:endnote>
  <w:endnote w:type="continuationSeparator" w:id="0">
    <w:p w14:paraId="693447E1" w14:textId="77777777" w:rsidR="00280304" w:rsidRDefault="00280304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함초롬바탕">
    <w:altName w:val="HyhwpEQ"/>
    <w:panose1 w:val="020B0604020202020204"/>
    <w:charset w:val="81"/>
    <w:family w:val="roman"/>
    <w:pitch w:val="variable"/>
    <w:sig w:usb0="F7002EFF" w:usb1="19DFFFFF" w:usb2="001BFDD7" w:usb3="00000000" w:csb0="001F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HYHeadLine-Medium">
    <w:altName w:val="Batang"/>
    <w:panose1 w:val="020B0604020202020204"/>
    <w:charset w:val="81"/>
    <w:family w:val="roman"/>
    <w:pitch w:val="variable"/>
    <w:sig w:usb0="900002A7" w:usb1="09D77CF9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25499"/>
      <w:docPartObj>
        <w:docPartGallery w:val="Page Numbers (Bottom of Page)"/>
        <w:docPartUnique/>
      </w:docPartObj>
    </w:sdtPr>
    <w:sdtContent>
      <w:p w14:paraId="7A874CF6" w14:textId="77777777" w:rsidR="00E473B9" w:rsidRDefault="00E473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7DDF" w:rsidRPr="00507DDF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14:paraId="33A06FFB" w14:textId="77777777" w:rsidR="00E473B9" w:rsidRDefault="00E473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E7CAB" w14:textId="77777777" w:rsidR="00280304" w:rsidRDefault="00280304" w:rsidP="0024450B">
      <w:pPr>
        <w:spacing w:after="0" w:line="240" w:lineRule="auto"/>
      </w:pPr>
      <w:r>
        <w:separator/>
      </w:r>
    </w:p>
  </w:footnote>
  <w:footnote w:type="continuationSeparator" w:id="0">
    <w:p w14:paraId="3E1B2FEE" w14:textId="77777777" w:rsidR="00280304" w:rsidRDefault="00280304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612"/>
      <w:gridCol w:w="4612"/>
    </w:tblGrid>
    <w:tr w:rsidR="00E473B9" w14:paraId="69D7D088" w14:textId="77777777" w:rsidTr="00E3533C">
      <w:trPr>
        <w:trHeight w:val="699"/>
      </w:trPr>
      <w:tc>
        <w:tcPr>
          <w:tcW w:w="4612" w:type="dxa"/>
          <w:vAlign w:val="center"/>
        </w:tcPr>
        <w:p w14:paraId="3CA2D3AB" w14:textId="77777777" w:rsidR="00E473B9" w:rsidRDefault="00E473B9" w:rsidP="00E3533C">
          <w:pPr>
            <w:pStyle w:val="Header"/>
            <w:spacing w:after="0"/>
            <w:jc w:val="center"/>
          </w:pPr>
          <w:r>
            <w:rPr>
              <w:noProof/>
              <w:lang w:eastAsia="en-US"/>
            </w:rPr>
            <w:drawing>
              <wp:inline distT="0" distB="0" distL="0" distR="0" wp14:anchorId="0ABDFB64" wp14:editId="3561EDDE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14:paraId="4D9F0D8E" w14:textId="77777777" w:rsidR="00E473B9" w:rsidRDefault="00E473B9" w:rsidP="00E93D69">
          <w:pPr>
            <w:pStyle w:val="Header"/>
            <w:spacing w:after="0"/>
            <w:jc w:val="center"/>
          </w:pPr>
          <w:r>
            <w:rPr>
              <w:rFonts w:hint="eastAsia"/>
            </w:rPr>
            <w:t>#Form8</w:t>
          </w:r>
          <w:r w:rsidRPr="00E75CB7">
            <w:t xml:space="preserve"> (version </w:t>
          </w:r>
          <w:r>
            <w:rPr>
              <w:rFonts w:hint="eastAsia"/>
            </w:rPr>
            <w:t>2</w:t>
          </w:r>
          <w:r w:rsidRPr="00E75CB7">
            <w:t>.0, 20</w:t>
          </w:r>
          <w:r>
            <w:rPr>
              <w:rFonts w:hint="eastAsia"/>
            </w:rPr>
            <w:t>15</w:t>
          </w:r>
          <w:r w:rsidRPr="00E75CB7">
            <w:t>.</w:t>
          </w:r>
          <w:r>
            <w:rPr>
              <w:rFonts w:hint="eastAsia"/>
            </w:rPr>
            <w:t>12</w:t>
          </w:r>
          <w:r w:rsidRPr="00E75CB7">
            <w:t>)</w:t>
          </w:r>
        </w:p>
      </w:tc>
    </w:tr>
  </w:tbl>
  <w:p w14:paraId="1767EA58" w14:textId="77777777" w:rsidR="00E473B9" w:rsidRPr="00E93D69" w:rsidRDefault="00E473B9" w:rsidP="00E93D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 w15:restartNumberingAfterBreak="0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 w15:restartNumberingAfterBreak="0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 w15:restartNumberingAfterBreak="0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5" w15:restartNumberingAfterBreak="0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 w15:restartNumberingAfterBreak="0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346910497">
    <w:abstractNumId w:val="0"/>
  </w:num>
  <w:num w:numId="2" w16cid:durableId="1849447407">
    <w:abstractNumId w:val="5"/>
  </w:num>
  <w:num w:numId="3" w16cid:durableId="1432697699">
    <w:abstractNumId w:val="4"/>
  </w:num>
  <w:num w:numId="4" w16cid:durableId="1306198865">
    <w:abstractNumId w:val="1"/>
  </w:num>
  <w:num w:numId="5" w16cid:durableId="271936219">
    <w:abstractNumId w:val="3"/>
  </w:num>
  <w:num w:numId="6" w16cid:durableId="1761176107">
    <w:abstractNumId w:val="6"/>
  </w:num>
  <w:num w:numId="7" w16cid:durableId="17242522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339"/>
    <w:rsid w:val="00045164"/>
    <w:rsid w:val="00082F52"/>
    <w:rsid w:val="000901F8"/>
    <w:rsid w:val="00091B4D"/>
    <w:rsid w:val="000C3390"/>
    <w:rsid w:val="00115576"/>
    <w:rsid w:val="001C136B"/>
    <w:rsid w:val="001E6258"/>
    <w:rsid w:val="00211934"/>
    <w:rsid w:val="00232AF8"/>
    <w:rsid w:val="0024450B"/>
    <w:rsid w:val="00275ABF"/>
    <w:rsid w:val="00280304"/>
    <w:rsid w:val="00280606"/>
    <w:rsid w:val="002A660F"/>
    <w:rsid w:val="00302FB1"/>
    <w:rsid w:val="00317365"/>
    <w:rsid w:val="003679C4"/>
    <w:rsid w:val="003B2AD8"/>
    <w:rsid w:val="003C718D"/>
    <w:rsid w:val="003F5624"/>
    <w:rsid w:val="00406275"/>
    <w:rsid w:val="00426C6D"/>
    <w:rsid w:val="00440FC1"/>
    <w:rsid w:val="00460FFB"/>
    <w:rsid w:val="004A78DD"/>
    <w:rsid w:val="004B54AB"/>
    <w:rsid w:val="004D6E1B"/>
    <w:rsid w:val="004F081B"/>
    <w:rsid w:val="00500F81"/>
    <w:rsid w:val="005074A3"/>
    <w:rsid w:val="00507DDF"/>
    <w:rsid w:val="00530D6D"/>
    <w:rsid w:val="005877C8"/>
    <w:rsid w:val="005C6C0B"/>
    <w:rsid w:val="005E25AE"/>
    <w:rsid w:val="005F0807"/>
    <w:rsid w:val="006D5997"/>
    <w:rsid w:val="006F6D1D"/>
    <w:rsid w:val="00701E72"/>
    <w:rsid w:val="007139BB"/>
    <w:rsid w:val="007A3B5A"/>
    <w:rsid w:val="007D7E0F"/>
    <w:rsid w:val="0089065E"/>
    <w:rsid w:val="0089639C"/>
    <w:rsid w:val="008A3A5B"/>
    <w:rsid w:val="008D608F"/>
    <w:rsid w:val="00907DD4"/>
    <w:rsid w:val="009600D1"/>
    <w:rsid w:val="009807A6"/>
    <w:rsid w:val="009B7CD9"/>
    <w:rsid w:val="009D431C"/>
    <w:rsid w:val="009F081B"/>
    <w:rsid w:val="00A11F6D"/>
    <w:rsid w:val="00A15F91"/>
    <w:rsid w:val="00A301C7"/>
    <w:rsid w:val="00A40F2E"/>
    <w:rsid w:val="00AA046F"/>
    <w:rsid w:val="00AB2A6D"/>
    <w:rsid w:val="00AB59BD"/>
    <w:rsid w:val="00AD6E11"/>
    <w:rsid w:val="00B04C13"/>
    <w:rsid w:val="00B26627"/>
    <w:rsid w:val="00B52134"/>
    <w:rsid w:val="00B73693"/>
    <w:rsid w:val="00BE4DB2"/>
    <w:rsid w:val="00C267C2"/>
    <w:rsid w:val="00C90DB7"/>
    <w:rsid w:val="00CA3339"/>
    <w:rsid w:val="00CD449F"/>
    <w:rsid w:val="00CF6E9D"/>
    <w:rsid w:val="00D10980"/>
    <w:rsid w:val="00D12022"/>
    <w:rsid w:val="00D34E1D"/>
    <w:rsid w:val="00D36102"/>
    <w:rsid w:val="00D3794A"/>
    <w:rsid w:val="00D6426C"/>
    <w:rsid w:val="00D86473"/>
    <w:rsid w:val="00DA36FA"/>
    <w:rsid w:val="00DD1AFB"/>
    <w:rsid w:val="00E30241"/>
    <w:rsid w:val="00E34CD1"/>
    <w:rsid w:val="00E3533C"/>
    <w:rsid w:val="00E473B9"/>
    <w:rsid w:val="00E50E9A"/>
    <w:rsid w:val="00E65D08"/>
    <w:rsid w:val="00E93D69"/>
    <w:rsid w:val="00EE7266"/>
    <w:rsid w:val="00EF73AA"/>
    <w:rsid w:val="00F053D6"/>
    <w:rsid w:val="00F42F91"/>
    <w:rsid w:val="00F53EB4"/>
    <w:rsid w:val="00F75FF0"/>
    <w:rsid w:val="00F83885"/>
    <w:rsid w:val="00FC4290"/>
    <w:rsid w:val="00FE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825B6A3"/>
  <w15:docId w15:val="{B536B5EF-6772-42E7-BCD3-19E29B4CF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333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Header">
    <w:name w:val="header"/>
    <w:basedOn w:val="Normal"/>
    <w:link w:val="HeaderChar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24450B"/>
  </w:style>
  <w:style w:type="paragraph" w:styleId="Footer">
    <w:name w:val="footer"/>
    <w:basedOn w:val="Normal"/>
    <w:link w:val="FooterChar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24450B"/>
  </w:style>
  <w:style w:type="paragraph" w:styleId="BalloonText">
    <w:name w:val="Balloon Text"/>
    <w:basedOn w:val="Normal"/>
    <w:link w:val="BalloonTextChar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24450B"/>
    <w:pPr>
      <w:ind w:leftChars="400" w:left="800"/>
    </w:pPr>
  </w:style>
  <w:style w:type="character" w:customStyle="1" w:styleId="NoSpacingChar">
    <w:name w:val="No Spacing Char"/>
    <w:basedOn w:val="DefaultParagraphFont"/>
    <w:link w:val="NoSpacing"/>
    <w:uiPriority w:val="1"/>
    <w:rsid w:val="00EE7266"/>
  </w:style>
  <w:style w:type="paragraph" w:customStyle="1" w:styleId="a">
    <w:name w:val="바탕글"/>
    <w:basedOn w:val="Normal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Gulim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CF1CC-C422-425C-A3C1-A6B5E2308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jhyeo</cp:lastModifiedBy>
  <cp:revision>6</cp:revision>
  <cp:lastPrinted>2013-03-18T06:06:00Z</cp:lastPrinted>
  <dcterms:created xsi:type="dcterms:W3CDTF">2016-05-02T12:31:00Z</dcterms:created>
  <dcterms:modified xsi:type="dcterms:W3CDTF">2023-03-02T04:24:00Z</dcterms:modified>
</cp:coreProperties>
</file>