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BEC1BB" w14:textId="77777777" w:rsidR="00D6426C" w:rsidRDefault="00E86E9E" w:rsidP="003B553B">
      <w:pPr>
        <w:spacing w:after="0"/>
        <w:jc w:val="center"/>
        <w:rPr>
          <w:rFonts w:ascii="HY헤드라인M" w:eastAsia="HY헤드라인M"/>
          <w:b/>
          <w:sz w:val="36"/>
          <w:szCs w:val="36"/>
        </w:rPr>
      </w:pPr>
      <w:r>
        <w:rPr>
          <w:rFonts w:ascii="HY헤드라인M" w:eastAsia="HY헤드라인M" w:hint="eastAsia"/>
          <w:b/>
          <w:sz w:val="36"/>
          <w:szCs w:val="36"/>
        </w:rPr>
        <w:t>연구대상자</w:t>
      </w:r>
      <w:r w:rsidR="00D86473">
        <w:rPr>
          <w:rFonts w:ascii="HY헤드라인M" w:eastAsia="HY헤드라인M" w:hint="eastAsia"/>
          <w:b/>
          <w:sz w:val="36"/>
          <w:szCs w:val="36"/>
        </w:rPr>
        <w:t xml:space="preserve"> 동의</w:t>
      </w:r>
      <w:r w:rsidR="008D608F">
        <w:rPr>
          <w:rFonts w:ascii="HY헤드라인M" w:eastAsia="HY헤드라인M" w:hint="eastAsia"/>
          <w:b/>
          <w:sz w:val="36"/>
          <w:szCs w:val="36"/>
        </w:rPr>
        <w:t>설명문</w:t>
      </w:r>
    </w:p>
    <w:p w14:paraId="391ADE5A" w14:textId="77777777" w:rsidR="003B553B" w:rsidRDefault="00701F91" w:rsidP="00701F91">
      <w:pPr>
        <w:spacing w:after="0" w:line="240" w:lineRule="auto"/>
        <w:jc w:val="right"/>
        <w:rPr>
          <w:rFonts w:asciiTheme="minorEastAsia" w:hAnsiTheme="minorEastAsia"/>
          <w:sz w:val="24"/>
          <w:szCs w:val="24"/>
        </w:rPr>
      </w:pPr>
      <w:r>
        <w:rPr>
          <w:rFonts w:asciiTheme="minorEastAsia" w:hAnsiTheme="minorEastAsia"/>
          <w:sz w:val="24"/>
          <w:szCs w:val="24"/>
        </w:rPr>
        <w:t>V</w:t>
      </w:r>
      <w:r>
        <w:rPr>
          <w:rFonts w:asciiTheme="minorEastAsia" w:hAnsiTheme="minorEastAsia" w:hint="eastAsia"/>
          <w:sz w:val="24"/>
          <w:szCs w:val="24"/>
        </w:rPr>
        <w:t>ersion :</w:t>
      </w:r>
      <w:r w:rsidR="0038189D">
        <w:rPr>
          <w:rFonts w:asciiTheme="minorEastAsia" w:hAnsiTheme="minorEastAsia"/>
          <w:sz w:val="24"/>
          <w:szCs w:val="24"/>
        </w:rPr>
        <w:t xml:space="preserve"> 1.0</w:t>
      </w:r>
    </w:p>
    <w:p w14:paraId="56D0FE1B" w14:textId="77777777" w:rsidR="00701F91" w:rsidRPr="003B553B" w:rsidRDefault="003B553B" w:rsidP="00701F91">
      <w:pPr>
        <w:spacing w:after="0" w:line="240" w:lineRule="auto"/>
        <w:jc w:val="right"/>
        <w:rPr>
          <w:rFonts w:asciiTheme="minorEastAsia" w:hAnsiTheme="minorEastAsia"/>
          <w:color w:val="0000FF"/>
          <w:sz w:val="16"/>
          <w:szCs w:val="16"/>
        </w:rPr>
      </w:pPr>
      <w:r w:rsidRPr="003B553B">
        <w:rPr>
          <w:rFonts w:asciiTheme="minorEastAsia" w:hAnsiTheme="minorEastAsia" w:hint="eastAsia"/>
          <w:color w:val="0000FF"/>
          <w:sz w:val="16"/>
          <w:szCs w:val="16"/>
        </w:rPr>
        <w:t>*동의설명문 변경 시 반드시 버전</w:t>
      </w:r>
      <w:r>
        <w:rPr>
          <w:rFonts w:asciiTheme="minorEastAsia" w:hAnsiTheme="minorEastAsia" w:hint="eastAsia"/>
          <w:color w:val="0000FF"/>
          <w:sz w:val="16"/>
          <w:szCs w:val="16"/>
        </w:rPr>
        <w:t>을</w:t>
      </w:r>
      <w:r w:rsidRPr="003B553B">
        <w:rPr>
          <w:rFonts w:asciiTheme="minorEastAsia" w:hAnsiTheme="minorEastAsia" w:hint="eastAsia"/>
          <w:color w:val="0000FF"/>
          <w:sz w:val="16"/>
          <w:szCs w:val="16"/>
        </w:rPr>
        <w:t xml:space="preserve"> 업그레이드하여 표기</w:t>
      </w:r>
      <w:r>
        <w:rPr>
          <w:rFonts w:asciiTheme="minorEastAsia" w:hAnsiTheme="minorEastAsia" w:hint="eastAsia"/>
          <w:color w:val="0000FF"/>
          <w:sz w:val="16"/>
          <w:szCs w:val="16"/>
        </w:rPr>
        <w:t>하여야 함.</w:t>
      </w:r>
      <w:r w:rsidR="00701F91" w:rsidRPr="003B553B">
        <w:rPr>
          <w:rFonts w:asciiTheme="minorEastAsia" w:hAnsiTheme="minorEastAsia" w:hint="eastAsia"/>
          <w:color w:val="0000FF"/>
          <w:sz w:val="16"/>
          <w:szCs w:val="16"/>
        </w:rPr>
        <w:t xml:space="preserve">    </w:t>
      </w:r>
    </w:p>
    <w:tbl>
      <w:tblPr>
        <w:tblStyle w:val="a3"/>
        <w:tblpPr w:leftFromText="142" w:rightFromText="142" w:vertAnchor="text" w:horzAnchor="margin" w:tblpY="177"/>
        <w:tblW w:w="0" w:type="auto"/>
        <w:tblLayout w:type="fixed"/>
        <w:tblLook w:val="04A0" w:firstRow="1" w:lastRow="0" w:firstColumn="1" w:lastColumn="0" w:noHBand="0" w:noVBand="1"/>
      </w:tblPr>
      <w:tblGrid>
        <w:gridCol w:w="1526"/>
        <w:gridCol w:w="1984"/>
        <w:gridCol w:w="582"/>
        <w:gridCol w:w="1261"/>
        <w:gridCol w:w="1305"/>
        <w:gridCol w:w="396"/>
        <w:gridCol w:w="2170"/>
      </w:tblGrid>
      <w:tr w:rsidR="00CA3339" w:rsidRPr="00A03AB9" w14:paraId="6D59A924" w14:textId="77777777" w:rsidTr="00B04C13">
        <w:trPr>
          <w:trHeight w:val="567"/>
        </w:trPr>
        <w:tc>
          <w:tcPr>
            <w:tcW w:w="9224" w:type="dxa"/>
            <w:gridSpan w:val="7"/>
            <w:tcBorders>
              <w:top w:val="single" w:sz="4" w:space="0" w:color="F79646" w:themeColor="accent6"/>
              <w:left w:val="nil"/>
              <w:bottom w:val="single" w:sz="12" w:space="0" w:color="F79646" w:themeColor="accent6"/>
              <w:right w:val="nil"/>
            </w:tcBorders>
            <w:shd w:val="clear" w:color="auto" w:fill="FABF8F" w:themeFill="accent6" w:themeFillTint="99"/>
            <w:vAlign w:val="center"/>
          </w:tcPr>
          <w:p w14:paraId="2AB142BA" w14:textId="77777777" w:rsidR="00CA3339" w:rsidRPr="00207B07" w:rsidRDefault="00CA3339" w:rsidP="00B04C13">
            <w:pPr>
              <w:pStyle w:val="a4"/>
              <w:jc w:val="left"/>
              <w:rPr>
                <w:b/>
              </w:rPr>
            </w:pPr>
            <w:r>
              <w:rPr>
                <w:rFonts w:hint="eastAsia"/>
                <w:b/>
                <w:sz w:val="24"/>
                <w:szCs w:val="24"/>
              </w:rPr>
              <w:t>기본정보</w:t>
            </w:r>
          </w:p>
        </w:tc>
      </w:tr>
      <w:tr w:rsidR="00CA3339" w:rsidRPr="00A03AB9" w14:paraId="14CEB8BF" w14:textId="77777777" w:rsidTr="00650D25">
        <w:trPr>
          <w:trHeight w:val="20"/>
        </w:trPr>
        <w:tc>
          <w:tcPr>
            <w:tcW w:w="1526" w:type="dxa"/>
            <w:tcBorders>
              <w:top w:val="single" w:sz="12"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23BAC689" w14:textId="77777777" w:rsidR="00CA3339" w:rsidRPr="00456C62" w:rsidRDefault="00E86E9E" w:rsidP="00B04C13">
            <w:pPr>
              <w:pStyle w:val="a4"/>
              <w:jc w:val="center"/>
              <w:rPr>
                <w:b/>
              </w:rPr>
            </w:pPr>
            <w:r>
              <w:rPr>
                <w:rFonts w:hint="eastAsia"/>
                <w:b/>
              </w:rPr>
              <w:t xml:space="preserve">IRB </w:t>
            </w:r>
            <w:r w:rsidR="00D86473">
              <w:rPr>
                <w:rFonts w:hint="eastAsia"/>
                <w:b/>
              </w:rPr>
              <w:t>승인번호</w:t>
            </w:r>
          </w:p>
        </w:tc>
        <w:tc>
          <w:tcPr>
            <w:tcW w:w="7698" w:type="dxa"/>
            <w:gridSpan w:val="6"/>
            <w:tcBorders>
              <w:top w:val="single" w:sz="12" w:space="0" w:color="F79646" w:themeColor="accent6"/>
              <w:left w:val="single" w:sz="4" w:space="0" w:color="F79646" w:themeColor="accent6"/>
              <w:bottom w:val="single" w:sz="4" w:space="0" w:color="F79646" w:themeColor="accent6"/>
              <w:right w:val="nil"/>
            </w:tcBorders>
            <w:vAlign w:val="center"/>
          </w:tcPr>
          <w:p w14:paraId="4F5F445E" w14:textId="77777777" w:rsidR="00CA3339" w:rsidRPr="00A03AB9" w:rsidRDefault="00E86E9E" w:rsidP="00E86E9E">
            <w:pPr>
              <w:pStyle w:val="a4"/>
              <w:jc w:val="center"/>
            </w:pPr>
            <w:r>
              <w:rPr>
                <w:rFonts w:hint="eastAsia"/>
              </w:rPr>
              <w:t>피험자에게 제공 시 IRB 승인번호를 기입하여 사용</w:t>
            </w:r>
          </w:p>
        </w:tc>
      </w:tr>
      <w:tr w:rsidR="00B26D6C" w:rsidRPr="00A03AB9" w14:paraId="456DDFB5" w14:textId="77777777" w:rsidTr="00650D25">
        <w:trPr>
          <w:trHeight w:val="158"/>
        </w:trPr>
        <w:tc>
          <w:tcPr>
            <w:tcW w:w="1526" w:type="dxa"/>
            <w:vMerge w:val="restart"/>
            <w:tcBorders>
              <w:top w:val="single" w:sz="4" w:space="0" w:color="F79646" w:themeColor="accent6"/>
              <w:left w:val="nil"/>
              <w:right w:val="single" w:sz="4" w:space="0" w:color="F79646" w:themeColor="accent6"/>
            </w:tcBorders>
            <w:shd w:val="clear" w:color="auto" w:fill="FDE9D9" w:themeFill="accent6" w:themeFillTint="33"/>
            <w:vAlign w:val="center"/>
          </w:tcPr>
          <w:p w14:paraId="59922EC2" w14:textId="77777777" w:rsidR="00B26D6C" w:rsidRPr="00456C62" w:rsidRDefault="00B26D6C" w:rsidP="00B26D6C">
            <w:pPr>
              <w:pStyle w:val="a4"/>
              <w:jc w:val="center"/>
              <w:rPr>
                <w:b/>
              </w:rPr>
            </w:pPr>
            <w:r w:rsidRPr="00456C62">
              <w:rPr>
                <w:rFonts w:hint="eastAsia"/>
                <w:b/>
              </w:rPr>
              <w:t>연구</w:t>
            </w:r>
            <w:r>
              <w:rPr>
                <w:rFonts w:hint="eastAsia"/>
                <w:b/>
              </w:rPr>
              <w:t>제목</w:t>
            </w: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5818AB3B" w14:textId="01CA29EB" w:rsidR="00B26D6C" w:rsidRPr="00A03AB9" w:rsidRDefault="00B26D6C" w:rsidP="00B26D6C">
            <w:pPr>
              <w:pStyle w:val="a4"/>
              <w:jc w:val="left"/>
            </w:pPr>
            <w:r>
              <w:rPr>
                <w:rFonts w:hint="eastAsia"/>
              </w:rPr>
              <w:t>(국문)</w:t>
            </w:r>
            <w:r>
              <w:t xml:space="preserve"> </w:t>
            </w:r>
            <w:r w:rsidR="00A356D1" w:rsidRPr="006D74EC">
              <w:rPr>
                <w:rFonts w:hint="eastAsia"/>
              </w:rPr>
              <w:t xml:space="preserve"> 안마</w:t>
            </w:r>
            <w:r w:rsidR="00A356D1" w:rsidRPr="006D74EC">
              <w:t>의자</w:t>
            </w:r>
            <w:r w:rsidR="00A356D1">
              <w:rPr>
                <w:rFonts w:hint="eastAsia"/>
              </w:rPr>
              <w:t xml:space="preserve">의 인간공학적 </w:t>
            </w:r>
            <w:r w:rsidR="00A356D1" w:rsidRPr="006D74EC">
              <w:t xml:space="preserve">만족감 </w:t>
            </w:r>
            <w:r w:rsidR="00A356D1">
              <w:rPr>
                <w:rFonts w:hint="eastAsia"/>
              </w:rPr>
              <w:t>평가</w:t>
            </w:r>
            <w:r w:rsidR="00A356D1" w:rsidRPr="006D74EC">
              <w:t xml:space="preserve"> 및 만족감에 영향을 미치는 요인 분석</w:t>
            </w:r>
          </w:p>
        </w:tc>
      </w:tr>
      <w:tr w:rsidR="00B26D6C" w:rsidRPr="00A03AB9" w14:paraId="152386BD" w14:textId="77777777" w:rsidTr="00650D25">
        <w:trPr>
          <w:trHeight w:val="157"/>
        </w:trPr>
        <w:tc>
          <w:tcPr>
            <w:tcW w:w="1526" w:type="dxa"/>
            <w:vMerge/>
            <w:tcBorders>
              <w:left w:val="nil"/>
              <w:bottom w:val="single" w:sz="4" w:space="0" w:color="F79646" w:themeColor="accent6"/>
              <w:right w:val="single" w:sz="4" w:space="0" w:color="F79646" w:themeColor="accent6"/>
            </w:tcBorders>
            <w:shd w:val="clear" w:color="auto" w:fill="FDE9D9" w:themeFill="accent6" w:themeFillTint="33"/>
            <w:vAlign w:val="center"/>
          </w:tcPr>
          <w:p w14:paraId="232C0476" w14:textId="77777777" w:rsidR="00B26D6C" w:rsidRPr="00456C62" w:rsidRDefault="00B26D6C" w:rsidP="00B26D6C">
            <w:pPr>
              <w:pStyle w:val="a4"/>
              <w:jc w:val="center"/>
              <w:rPr>
                <w:b/>
              </w:rPr>
            </w:pP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6AB3F74F" w14:textId="7DCF296D" w:rsidR="00B26D6C" w:rsidRPr="00A03AB9" w:rsidRDefault="00B26D6C" w:rsidP="00B26D6C">
            <w:pPr>
              <w:pStyle w:val="a4"/>
              <w:jc w:val="left"/>
            </w:pPr>
            <w:r>
              <w:rPr>
                <w:rFonts w:hint="eastAsia"/>
              </w:rPr>
              <w:t>(영문)</w:t>
            </w:r>
            <w:r>
              <w:t xml:space="preserve"> </w:t>
            </w:r>
            <w:r w:rsidR="00A356D1">
              <w:rPr>
                <w:rFonts w:hint="eastAsia"/>
              </w:rPr>
              <w:t xml:space="preserve"> Evaluation of </w:t>
            </w:r>
            <w:r w:rsidR="00A356D1" w:rsidRPr="006D74EC">
              <w:t>user satisfaction between massage chairs and analysis of factors influencing satisfaction</w:t>
            </w:r>
          </w:p>
        </w:tc>
      </w:tr>
      <w:tr w:rsidR="00D86473" w:rsidRPr="00A03AB9" w14:paraId="60C720CA" w14:textId="77777777" w:rsidTr="00D86473">
        <w:trPr>
          <w:trHeight w:val="20"/>
        </w:trPr>
        <w:tc>
          <w:tcPr>
            <w:tcW w:w="1526" w:type="dxa"/>
            <w:vMerge w:val="restart"/>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0EF4CFDD" w14:textId="77777777" w:rsidR="00D86473" w:rsidRPr="00456C62" w:rsidRDefault="00D86473" w:rsidP="00B04C13">
            <w:pPr>
              <w:pStyle w:val="a4"/>
              <w:jc w:val="center"/>
              <w:rPr>
                <w:b/>
              </w:rPr>
            </w:pPr>
            <w:r w:rsidRPr="00456C62">
              <w:rPr>
                <w:rFonts w:hint="eastAsia"/>
                <w:b/>
              </w:rPr>
              <w:t>연구책임자</w:t>
            </w: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60D70489" w14:textId="77777777" w:rsidR="00D86473" w:rsidRPr="00D86473" w:rsidRDefault="00D86473" w:rsidP="00D86473">
            <w:pPr>
              <w:pStyle w:val="a4"/>
              <w:jc w:val="center"/>
              <w:rPr>
                <w:b/>
              </w:rPr>
            </w:pPr>
            <w:r w:rsidRPr="00D86473">
              <w:rPr>
                <w:rFonts w:hint="eastAsia"/>
                <w:b/>
              </w:rPr>
              <w:t>성</w:t>
            </w:r>
            <w:r>
              <w:rPr>
                <w:rFonts w:hint="eastAsia"/>
                <w:b/>
              </w:rPr>
              <w:t xml:space="preserve">  </w:t>
            </w:r>
            <w:r w:rsidRPr="00D86473">
              <w:rPr>
                <w:rFonts w:hint="eastAsia"/>
                <w:b/>
              </w:rPr>
              <w:t>명</w:t>
            </w:r>
          </w:p>
        </w:tc>
        <w:tc>
          <w:tcPr>
            <w:tcW w:w="1843"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33D5DEE7" w14:textId="77777777" w:rsidR="00D86473" w:rsidRPr="00D86473" w:rsidRDefault="00D86473" w:rsidP="00D86473">
            <w:pPr>
              <w:pStyle w:val="a4"/>
              <w:jc w:val="center"/>
              <w:rPr>
                <w:b/>
              </w:rPr>
            </w:pPr>
            <w:r w:rsidRPr="00D86473">
              <w:rPr>
                <w:rFonts w:hint="eastAsia"/>
                <w:b/>
              </w:rPr>
              <w:t>소</w:t>
            </w:r>
            <w:r>
              <w:rPr>
                <w:rFonts w:hint="eastAsia"/>
                <w:b/>
              </w:rPr>
              <w:t xml:space="preserve">  </w:t>
            </w:r>
            <w:r w:rsidRPr="00D86473">
              <w:rPr>
                <w:rFonts w:hint="eastAsia"/>
                <w:b/>
              </w:rPr>
              <w:t>속</w:t>
            </w: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2ED5034F" w14:textId="77777777" w:rsidR="00D86473" w:rsidRPr="00D86473" w:rsidRDefault="00D86473" w:rsidP="00D86473">
            <w:pPr>
              <w:pStyle w:val="a4"/>
              <w:jc w:val="center"/>
              <w:rPr>
                <w:b/>
              </w:rPr>
            </w:pPr>
            <w:r w:rsidRPr="00D86473">
              <w:rPr>
                <w:rFonts w:hint="eastAsia"/>
                <w:b/>
              </w:rPr>
              <w:t>직</w:t>
            </w:r>
            <w:r>
              <w:rPr>
                <w:rFonts w:hint="eastAsia"/>
                <w:b/>
              </w:rPr>
              <w:t xml:space="preserve">  </w:t>
            </w:r>
            <w:r w:rsidRPr="00D86473">
              <w:rPr>
                <w:rFonts w:hint="eastAsia"/>
                <w:b/>
              </w:rPr>
              <w:t>위</w:t>
            </w:r>
          </w:p>
        </w:tc>
        <w:tc>
          <w:tcPr>
            <w:tcW w:w="2170" w:type="dxa"/>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3CECBACD" w14:textId="77777777" w:rsidR="00D86473" w:rsidRPr="00D86473" w:rsidRDefault="00D86473" w:rsidP="00D86473">
            <w:pPr>
              <w:pStyle w:val="a4"/>
              <w:jc w:val="center"/>
              <w:rPr>
                <w:b/>
              </w:rPr>
            </w:pPr>
            <w:r w:rsidRPr="00D86473">
              <w:rPr>
                <w:rFonts w:hint="eastAsia"/>
                <w:b/>
              </w:rPr>
              <w:t>전공</w:t>
            </w:r>
            <w:r w:rsidR="00E86E9E">
              <w:rPr>
                <w:rFonts w:hint="eastAsia"/>
                <w:b/>
              </w:rPr>
              <w:t>분야</w:t>
            </w:r>
          </w:p>
        </w:tc>
      </w:tr>
      <w:tr w:rsidR="008A7683" w:rsidRPr="00A03AB9" w14:paraId="71874CCC" w14:textId="77777777"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5241C8D0" w14:textId="77777777" w:rsidR="008A7683" w:rsidRPr="00456C62" w:rsidRDefault="008A7683" w:rsidP="008A7683">
            <w:pPr>
              <w:pStyle w:val="a4"/>
              <w:jc w:val="center"/>
              <w:rPr>
                <w:b/>
              </w:rPr>
            </w:pP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40C1AED3" w14:textId="558F56E2" w:rsidR="008A7683" w:rsidRPr="00D53E5A" w:rsidRDefault="00A356D1" w:rsidP="008A7683">
            <w:pPr>
              <w:pStyle w:val="a4"/>
              <w:jc w:val="center"/>
              <w:rPr>
                <w:szCs w:val="20"/>
              </w:rPr>
            </w:pPr>
            <w:r>
              <w:rPr>
                <w:rFonts w:hint="eastAsia"/>
                <w:szCs w:val="20"/>
              </w:rPr>
              <w:t>윤우진</w:t>
            </w:r>
          </w:p>
        </w:tc>
        <w:tc>
          <w:tcPr>
            <w:tcW w:w="1843"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615CB7A2" w14:textId="4418E8DA" w:rsidR="008A7683" w:rsidRPr="00D53E5A" w:rsidRDefault="00A356D1" w:rsidP="008A7683">
            <w:pPr>
              <w:pStyle w:val="a4"/>
              <w:jc w:val="center"/>
              <w:rPr>
                <w:szCs w:val="20"/>
              </w:rPr>
            </w:pPr>
            <w:r>
              <w:rPr>
                <w:rFonts w:hint="eastAsia"/>
                <w:szCs w:val="20"/>
              </w:rPr>
              <w:t>바이오메디컬공학부</w:t>
            </w: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3CFD99AB" w14:textId="77777777" w:rsidR="008A7683" w:rsidRPr="00D53E5A" w:rsidRDefault="008A7683" w:rsidP="008A7683">
            <w:pPr>
              <w:pStyle w:val="a4"/>
              <w:jc w:val="center"/>
              <w:rPr>
                <w:szCs w:val="20"/>
              </w:rPr>
            </w:pPr>
            <w:r>
              <w:rPr>
                <w:rFonts w:hint="eastAsia"/>
                <w:szCs w:val="20"/>
              </w:rPr>
              <w:t>대학원생</w:t>
            </w:r>
          </w:p>
        </w:tc>
        <w:tc>
          <w:tcPr>
            <w:tcW w:w="2170" w:type="dxa"/>
            <w:tcBorders>
              <w:top w:val="single" w:sz="4" w:space="0" w:color="F79646" w:themeColor="accent6"/>
              <w:left w:val="single" w:sz="4" w:space="0" w:color="F79646" w:themeColor="accent6"/>
              <w:bottom w:val="single" w:sz="4" w:space="0" w:color="F79646" w:themeColor="accent6"/>
              <w:right w:val="nil"/>
            </w:tcBorders>
            <w:vAlign w:val="center"/>
          </w:tcPr>
          <w:p w14:paraId="67FD0A76" w14:textId="3EFABC62" w:rsidR="008A7683" w:rsidRPr="00D53E5A" w:rsidRDefault="00A356D1" w:rsidP="008A7683">
            <w:pPr>
              <w:pStyle w:val="a4"/>
              <w:jc w:val="center"/>
              <w:rPr>
                <w:szCs w:val="20"/>
              </w:rPr>
            </w:pPr>
            <w:r>
              <w:rPr>
                <w:rFonts w:hint="eastAsia"/>
                <w:szCs w:val="20"/>
              </w:rPr>
              <w:t>바이오메디컬공학</w:t>
            </w:r>
          </w:p>
        </w:tc>
      </w:tr>
      <w:tr w:rsidR="008A7683" w:rsidRPr="00A03AB9" w14:paraId="56350F18" w14:textId="77777777"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6E9A1894" w14:textId="77777777" w:rsidR="008A7683" w:rsidRPr="00456C62" w:rsidRDefault="008A7683" w:rsidP="008A768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28ADEA51" w14:textId="77777777" w:rsidR="008A7683" w:rsidRPr="00D86473" w:rsidRDefault="008A7683" w:rsidP="008A7683">
            <w:pPr>
              <w:pStyle w:val="a4"/>
              <w:jc w:val="center"/>
              <w:rPr>
                <w:b/>
              </w:rPr>
            </w:pPr>
            <w:r w:rsidRPr="00D86473">
              <w:rPr>
                <w:rFonts w:hint="eastAsia"/>
                <w:b/>
              </w:rPr>
              <w:t>전화번호</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3302E557" w14:textId="77777777" w:rsidR="008A7683" w:rsidRPr="00D86473" w:rsidRDefault="008A7683" w:rsidP="008A7683">
            <w:pPr>
              <w:pStyle w:val="a4"/>
              <w:jc w:val="center"/>
              <w:rPr>
                <w:b/>
              </w:rPr>
            </w:pPr>
            <w:r w:rsidRPr="00D86473">
              <w:rPr>
                <w:rFonts w:hint="eastAsia"/>
                <w:b/>
              </w:rPr>
              <w:t>팩스</w:t>
            </w:r>
          </w:p>
        </w:tc>
        <w:tc>
          <w:tcPr>
            <w:tcW w:w="2566"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11251220" w14:textId="77777777" w:rsidR="008A7683" w:rsidRPr="00D86473" w:rsidRDefault="008A7683" w:rsidP="008A7683">
            <w:pPr>
              <w:pStyle w:val="a4"/>
              <w:jc w:val="center"/>
              <w:rPr>
                <w:b/>
              </w:rPr>
            </w:pPr>
            <w:r w:rsidRPr="00D86473">
              <w:rPr>
                <w:rFonts w:hint="eastAsia"/>
                <w:b/>
              </w:rPr>
              <w:t>이메일</w:t>
            </w:r>
          </w:p>
        </w:tc>
      </w:tr>
      <w:tr w:rsidR="008A7683" w:rsidRPr="00A03AB9" w14:paraId="08C56298" w14:textId="77777777" w:rsidTr="00B04C1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4C90F1C5" w14:textId="77777777" w:rsidR="008A7683" w:rsidRPr="00456C62" w:rsidRDefault="008A7683" w:rsidP="008A768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6F97FB8A" w14:textId="39D3D2B6" w:rsidR="008A7683" w:rsidRPr="00A03AB9" w:rsidRDefault="008A7683" w:rsidP="00A356D1">
            <w:pPr>
              <w:pStyle w:val="a4"/>
              <w:jc w:val="center"/>
            </w:pPr>
            <w:r w:rsidRPr="001C024A">
              <w:t>010-</w:t>
            </w:r>
            <w:r>
              <w:t>8</w:t>
            </w:r>
            <w:r w:rsidR="00A356D1">
              <w:t>638</w:t>
            </w:r>
            <w:r>
              <w:t>-</w:t>
            </w:r>
            <w:r w:rsidR="00A356D1">
              <w:t>4208</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3499C955" w14:textId="77777777" w:rsidR="008A7683" w:rsidRPr="00A03AB9" w:rsidRDefault="008A7683" w:rsidP="008A7683">
            <w:pPr>
              <w:pStyle w:val="a4"/>
              <w:jc w:val="center"/>
            </w:pPr>
            <w:r>
              <w:t>052-217-2709</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0ACD8073" w14:textId="64616DFE" w:rsidR="008A7683" w:rsidRPr="00A03AB9" w:rsidRDefault="00A356D1" w:rsidP="008A7683">
            <w:pPr>
              <w:pStyle w:val="a4"/>
              <w:jc w:val="center"/>
            </w:pPr>
            <w:r>
              <w:t>d</w:t>
            </w:r>
            <w:r>
              <w:rPr>
                <w:rFonts w:hint="eastAsia"/>
              </w:rPr>
              <w:t>ame0</w:t>
            </w:r>
            <w:r>
              <w:t>805@unist.ac.kr</w:t>
            </w:r>
          </w:p>
        </w:tc>
      </w:tr>
      <w:tr w:rsidR="008A7683" w:rsidRPr="00A03AB9" w14:paraId="52253D9A" w14:textId="77777777" w:rsidTr="00B04C13">
        <w:trPr>
          <w:trHeight w:val="1058"/>
        </w:trPr>
        <w:tc>
          <w:tcPr>
            <w:tcW w:w="9224" w:type="dxa"/>
            <w:gridSpan w:val="7"/>
            <w:tcBorders>
              <w:top w:val="single" w:sz="4" w:space="0" w:color="F79646" w:themeColor="accent6"/>
              <w:left w:val="nil"/>
              <w:right w:val="single" w:sz="4" w:space="0" w:color="F79646" w:themeColor="accent6"/>
            </w:tcBorders>
            <w:shd w:val="clear" w:color="auto" w:fill="FDE9D9" w:themeFill="accent6" w:themeFillTint="33"/>
            <w:vAlign w:val="center"/>
          </w:tcPr>
          <w:p w14:paraId="17641825" w14:textId="77777777" w:rsidR="008A7683" w:rsidRDefault="008A7683" w:rsidP="008A7683">
            <w:pPr>
              <w:pStyle w:val="a9"/>
              <w:spacing w:after="80" w:line="240" w:lineRule="auto"/>
            </w:pPr>
            <w:r>
              <w:rPr>
                <w:rFonts w:ascii="나눔고딕" w:eastAsia="나눔고딕" w:hAnsi="나눔고딕" w:hint="eastAsia"/>
              </w:rPr>
              <w:t xml:space="preserve">※본 연구에 대한 문의사항이 있으시거나 동의서에 표기된 위험이나 불편감이 생기는 경우, 또는 연구와 관련된 손상이 발생할 경우, 위의 연구자에게 연락하여 주시기 바랍니다. </w:t>
            </w:r>
          </w:p>
          <w:p w14:paraId="75FEFC62" w14:textId="77777777" w:rsidR="008A7683" w:rsidRPr="00D86473" w:rsidRDefault="008A7683" w:rsidP="008A7683">
            <w:pPr>
              <w:pStyle w:val="a9"/>
              <w:spacing w:after="80" w:line="240" w:lineRule="auto"/>
              <w:rPr>
                <w:rFonts w:ascii="나눔고딕" w:eastAsia="나눔고딕" w:hAnsi="나눔고딕"/>
              </w:rPr>
            </w:pPr>
            <w:r>
              <w:rPr>
                <w:rFonts w:ascii="나눔고딕" w:eastAsia="나눔고딕" w:hAnsi="나눔고딕" w:hint="eastAsia"/>
              </w:rPr>
              <w:t>※연구에 참여하는 피험자로서의 권리에 관한 문의 및 상담 : UNIST 생명윤리위원회 행정간사 (Tel. 052-217-5214)</w:t>
            </w:r>
          </w:p>
        </w:tc>
      </w:tr>
    </w:tbl>
    <w:p w14:paraId="79B91C7A" w14:textId="77777777" w:rsidR="00D86473" w:rsidRPr="00E65D08" w:rsidRDefault="00E65D08" w:rsidP="00D86473">
      <w:pPr>
        <w:pStyle w:val="a4"/>
        <w:rPr>
          <w:color w:val="0000FF"/>
          <w:sz w:val="16"/>
          <w:szCs w:val="16"/>
        </w:rPr>
      </w:pPr>
      <w:r>
        <w:rPr>
          <w:rFonts w:hint="eastAsia"/>
          <w:color w:val="0000FF"/>
          <w:sz w:val="16"/>
          <w:szCs w:val="16"/>
        </w:rPr>
        <w:t xml:space="preserve">* 각각의 항목의 예시를 삭제하고 연구자 측에서 내용을 채워넣어야 합니다. </w:t>
      </w:r>
    </w:p>
    <w:tbl>
      <w:tblPr>
        <w:tblStyle w:val="a3"/>
        <w:tblpPr w:leftFromText="142" w:rightFromText="142" w:vertAnchor="text" w:horzAnchor="margin" w:tblpY="177"/>
        <w:tblW w:w="0" w:type="auto"/>
        <w:tblLayout w:type="fixed"/>
        <w:tblLook w:val="04A0" w:firstRow="1" w:lastRow="0" w:firstColumn="1" w:lastColumn="0" w:noHBand="0" w:noVBand="1"/>
      </w:tblPr>
      <w:tblGrid>
        <w:gridCol w:w="9224"/>
      </w:tblGrid>
      <w:tr w:rsidR="0024450B" w:rsidRPr="00E65D08" w14:paraId="37D84588" w14:textId="77777777"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D8664DD" w14:textId="77777777" w:rsidR="0024450B" w:rsidRPr="00E65D08" w:rsidRDefault="00B04C13" w:rsidP="00B04C13">
            <w:pPr>
              <w:pStyle w:val="a4"/>
              <w:jc w:val="left"/>
              <w:rPr>
                <w:b/>
                <w:sz w:val="36"/>
                <w:szCs w:val="24"/>
              </w:rPr>
            </w:pPr>
            <w:r w:rsidRPr="00C267C2">
              <w:rPr>
                <w:rFonts w:hint="eastAsia"/>
                <w:b/>
                <w:sz w:val="22"/>
              </w:rPr>
              <w:t>1.</w:t>
            </w:r>
            <w:r w:rsidRPr="00C267C2">
              <w:rPr>
                <w:b/>
                <w:sz w:val="22"/>
              </w:rPr>
              <w:t xml:space="preserve"> </w:t>
            </w:r>
            <w:r w:rsidRPr="00C267C2">
              <w:rPr>
                <w:rFonts w:hint="eastAsia"/>
                <w:b/>
                <w:sz w:val="22"/>
              </w:rPr>
              <w:t>연구의 배경 및 목적</w:t>
            </w:r>
          </w:p>
        </w:tc>
      </w:tr>
      <w:tr w:rsidR="0024450B" w:rsidRPr="00E65D08" w14:paraId="516158C1" w14:textId="77777777" w:rsidTr="00462871">
        <w:trPr>
          <w:trHeight w:hRule="exact" w:val="3550"/>
        </w:trPr>
        <w:tc>
          <w:tcPr>
            <w:tcW w:w="9224" w:type="dxa"/>
            <w:tcBorders>
              <w:top w:val="single" w:sz="8" w:space="0" w:color="9BBB59" w:themeColor="accent3"/>
              <w:left w:val="nil"/>
              <w:bottom w:val="single" w:sz="12" w:space="0" w:color="9BBB59" w:themeColor="accent3"/>
              <w:right w:val="nil"/>
            </w:tcBorders>
            <w:shd w:val="clear" w:color="auto" w:fill="FFFFFF" w:themeFill="background1"/>
            <w:vAlign w:val="center"/>
          </w:tcPr>
          <w:p w14:paraId="0B442C3A" w14:textId="5F7E848F" w:rsidR="00E0091D" w:rsidRPr="00A356D1" w:rsidRDefault="00A356D1" w:rsidP="00A356D1">
            <w:pPr>
              <w:widowControl/>
              <w:wordWrap/>
              <w:autoSpaceDE/>
              <w:autoSpaceDN/>
              <w:snapToGrid w:val="0"/>
              <w:spacing w:after="80" w:line="240" w:lineRule="auto"/>
              <w:ind w:left="40" w:right="40"/>
              <w:rPr>
                <w:iCs/>
              </w:rPr>
            </w:pPr>
            <w:r w:rsidRPr="00A356D1">
              <w:rPr>
                <w:rFonts w:ascii="나눔고딕" w:eastAsia="나눔고딕" w:hAnsi="나눔고딕" w:cs="굴림" w:hint="eastAsia"/>
                <w:color w:val="000000" w:themeColor="text1"/>
                <w:kern w:val="0"/>
              </w:rPr>
              <w:t>최근 가정</w:t>
            </w:r>
            <w:r w:rsidRPr="00A356D1">
              <w:rPr>
                <w:rFonts w:ascii="나눔고딕" w:eastAsia="나눔고딕" w:hAnsi="나눔고딕" w:cs="굴림"/>
                <w:color w:val="000000" w:themeColor="text1"/>
                <w:kern w:val="0"/>
              </w:rPr>
              <w:t xml:space="preserve"> 내 </w:t>
            </w:r>
            <w:r w:rsidRPr="00A356D1">
              <w:rPr>
                <w:rFonts w:ascii="나눔고딕" w:eastAsia="나눔고딕" w:hAnsi="나눔고딕" w:cs="굴림" w:hint="eastAsia"/>
                <w:color w:val="000000" w:themeColor="text1"/>
                <w:kern w:val="0"/>
              </w:rPr>
              <w:t>안마의자</w:t>
            </w:r>
            <w:r w:rsidRPr="00A356D1">
              <w:rPr>
                <w:rFonts w:ascii="나눔고딕" w:eastAsia="나눔고딕" w:hAnsi="나눔고딕" w:cs="굴림"/>
                <w:color w:val="000000" w:themeColor="text1"/>
                <w:kern w:val="0"/>
              </w:rPr>
              <w:t xml:space="preserve"> 사용</w:t>
            </w:r>
            <w:r w:rsidRPr="00A356D1">
              <w:rPr>
                <w:rFonts w:ascii="나눔고딕" w:eastAsia="나눔고딕" w:hAnsi="나눔고딕" w:cs="굴림" w:hint="eastAsia"/>
                <w:color w:val="000000" w:themeColor="text1"/>
                <w:kern w:val="0"/>
              </w:rPr>
              <w:t>과 소비가</w:t>
            </w:r>
            <w:r w:rsidRPr="00A356D1">
              <w:rPr>
                <w:rFonts w:ascii="나눔고딕" w:eastAsia="나눔고딕" w:hAnsi="나눔고딕" w:cs="굴림"/>
                <w:color w:val="000000" w:themeColor="text1"/>
                <w:kern w:val="0"/>
              </w:rPr>
              <w:t xml:space="preserve"> 늘어남에 따라 차기 제품에 대한 사용성 및 만족도 향상에 대한 연구들이 진행되어 왔</w:t>
            </w:r>
            <w:r w:rsidRPr="00A356D1">
              <w:rPr>
                <w:rFonts w:ascii="나눔고딕" w:eastAsia="나눔고딕" w:hAnsi="나눔고딕" w:cs="굴림" w:hint="eastAsia"/>
                <w:color w:val="000000" w:themeColor="text1"/>
                <w:kern w:val="0"/>
              </w:rPr>
              <w:t>음</w:t>
            </w:r>
            <w:r w:rsidRPr="00A356D1">
              <w:rPr>
                <w:rFonts w:ascii="나눔고딕" w:eastAsia="나눔고딕" w:hAnsi="나눔고딕" w:cs="굴림"/>
                <w:color w:val="000000" w:themeColor="text1"/>
                <w:kern w:val="0"/>
              </w:rPr>
              <w:t xml:space="preserve">. </w:t>
            </w:r>
            <w:r w:rsidRPr="00A356D1">
              <w:rPr>
                <w:rFonts w:ascii="나눔고딕" w:eastAsia="나눔고딕" w:hAnsi="나눔고딕" w:cs="굴림" w:hint="eastAsia"/>
                <w:color w:val="000000" w:themeColor="text1"/>
                <w:kern w:val="0"/>
              </w:rPr>
              <w:t>다양한 안마의자 모델들과 안마 코스들이 개발되고 있음에도 불구하고,</w:t>
            </w:r>
            <w:r w:rsidRPr="00A356D1">
              <w:rPr>
                <w:rFonts w:ascii="나눔고딕" w:eastAsia="나눔고딕" w:hAnsi="나눔고딕" w:cs="굴림"/>
                <w:color w:val="000000" w:themeColor="text1"/>
                <w:kern w:val="0"/>
              </w:rPr>
              <w:t xml:space="preserve"> </w:t>
            </w:r>
            <w:r w:rsidRPr="00A356D1">
              <w:rPr>
                <w:rFonts w:ascii="나눔고딕" w:eastAsia="나눔고딕" w:hAnsi="나눔고딕" w:cs="굴림" w:hint="eastAsia"/>
                <w:color w:val="000000" w:themeColor="text1"/>
                <w:kern w:val="0"/>
              </w:rPr>
              <w:t>어떤 제품과 코스가 사용자들에게 높은 안마 만족감을 제공하는지에 대한 연구가 부족함.</w:t>
            </w:r>
            <w:r w:rsidRPr="00A356D1">
              <w:rPr>
                <w:rFonts w:ascii="나눔고딕" w:eastAsia="나눔고딕" w:hAnsi="나눔고딕" w:cs="굴림"/>
                <w:color w:val="000000" w:themeColor="text1"/>
                <w:kern w:val="0"/>
              </w:rPr>
              <w:t xml:space="preserve"> </w:t>
            </w:r>
            <w:r w:rsidRPr="00A356D1">
              <w:rPr>
                <w:rFonts w:ascii="나눔고딕" w:eastAsia="나눔고딕" w:hAnsi="나눔고딕" w:cs="굴림" w:hint="eastAsia"/>
                <w:color w:val="000000" w:themeColor="text1"/>
                <w:kern w:val="0"/>
              </w:rPr>
              <w:t>또한,</w:t>
            </w:r>
            <w:r w:rsidRPr="00A356D1">
              <w:rPr>
                <w:rFonts w:ascii="나눔고딕" w:eastAsia="나눔고딕" w:hAnsi="나눔고딕" w:cs="굴림"/>
                <w:color w:val="000000" w:themeColor="text1"/>
                <w:kern w:val="0"/>
              </w:rPr>
              <w:t xml:space="preserve"> </w:t>
            </w:r>
            <w:r w:rsidRPr="00A356D1">
              <w:rPr>
                <w:rFonts w:ascii="나눔고딕" w:eastAsia="나눔고딕" w:hAnsi="나눔고딕" w:cs="굴림" w:hint="eastAsia"/>
                <w:color w:val="000000" w:themeColor="text1"/>
                <w:kern w:val="0"/>
              </w:rPr>
              <w:t>제품과 코스마다 안마의 자극 강도와 위치가 다르기 때문에,</w:t>
            </w:r>
            <w:r w:rsidRPr="00A356D1">
              <w:rPr>
                <w:rFonts w:ascii="나눔고딕" w:eastAsia="나눔고딕" w:hAnsi="나눔고딕" w:cs="굴림"/>
                <w:color w:val="000000" w:themeColor="text1"/>
                <w:kern w:val="0"/>
              </w:rPr>
              <w:t xml:space="preserve"> </w:t>
            </w:r>
            <w:r w:rsidRPr="00A356D1">
              <w:rPr>
                <w:rFonts w:ascii="나눔고딕" w:eastAsia="나눔고딕" w:hAnsi="나눔고딕" w:cs="굴림" w:hint="eastAsia"/>
                <w:color w:val="000000" w:themeColor="text1"/>
                <w:kern w:val="0"/>
              </w:rPr>
              <w:t>각각의 코스 구성 요소들이 만족감에 어떻게 영향을 미치는지에 대한 연구가 부족한 실정임.</w:t>
            </w:r>
            <w:r w:rsidRPr="00A356D1">
              <w:rPr>
                <w:rFonts w:ascii="나눔고딕" w:eastAsia="나눔고딕" w:hAnsi="나눔고딕" w:cs="굴림"/>
                <w:color w:val="000000" w:themeColor="text1"/>
                <w:kern w:val="0"/>
              </w:rPr>
              <w:t xml:space="preserve"> </w:t>
            </w:r>
            <w:r>
              <w:rPr>
                <w:rFonts w:ascii="나눔고딕" w:eastAsia="나눔고딕" w:hAnsi="나눔고딕" w:cs="굴림" w:hint="eastAsia"/>
                <w:color w:val="000000" w:themeColor="text1"/>
                <w:kern w:val="0"/>
              </w:rPr>
              <w:t xml:space="preserve">따라서 본 연구의 목적은 </w:t>
            </w:r>
            <w:r w:rsidRPr="0033367F">
              <w:rPr>
                <w:rFonts w:ascii="나눔고딕" w:eastAsia="나눔고딕" w:hAnsi="나눔고딕" w:cs="굴림"/>
                <w:color w:val="000000" w:themeColor="text1"/>
                <w:kern w:val="0"/>
              </w:rPr>
              <w:t>안마의자의 강도와 부위에 대한 항목별 만족감을 조사하고 이들이 종합적인 사용 만족감에 미치는 영향을 파악함에</w:t>
            </w:r>
            <w:r>
              <w:rPr>
                <w:rFonts w:ascii="나눔고딕" w:eastAsia="나눔고딕" w:hAnsi="나눔고딕" w:cs="굴림" w:hint="eastAsia"/>
                <w:color w:val="000000" w:themeColor="text1"/>
                <w:kern w:val="0"/>
              </w:rPr>
              <w:t xml:space="preserve"> 있음</w:t>
            </w:r>
            <w:r w:rsidRPr="0033367F">
              <w:rPr>
                <w:rFonts w:ascii="나눔고딕" w:eastAsia="나눔고딕" w:hAnsi="나눔고딕" w:cs="굴림"/>
                <w:color w:val="000000" w:themeColor="text1"/>
                <w:kern w:val="0"/>
              </w:rPr>
              <w:t xml:space="preserve">. 또한, 이러한 사용 만족감이 안마의자 사용 중 생리학적 지표를 통한 스트레스 완화로 나타나는지를 </w:t>
            </w:r>
            <w:r>
              <w:rPr>
                <w:rFonts w:ascii="나눔고딕" w:eastAsia="나눔고딕" w:hAnsi="나눔고딕" w:cs="굴림" w:hint="eastAsia"/>
                <w:color w:val="000000" w:themeColor="text1"/>
                <w:kern w:val="0"/>
              </w:rPr>
              <w:t>조사할 예정임.</w:t>
            </w:r>
            <w:r w:rsidRPr="0033367F">
              <w:rPr>
                <w:rFonts w:ascii="나눔고딕" w:eastAsia="나눔고딕" w:hAnsi="나눔고딕" w:cs="굴림" w:hint="eastAsia"/>
                <w:color w:val="000000" w:themeColor="text1"/>
                <w:kern w:val="0"/>
              </w:rPr>
              <w:t xml:space="preserve"> </w:t>
            </w:r>
            <w:r>
              <w:rPr>
                <w:rFonts w:ascii="나눔고딕" w:eastAsia="나눔고딕" w:hAnsi="나눔고딕" w:cs="굴림" w:hint="eastAsia"/>
                <w:color w:val="000000" w:themeColor="text1"/>
                <w:kern w:val="0"/>
              </w:rPr>
              <w:t xml:space="preserve">수집 된 데이터를 통해 </w:t>
            </w:r>
            <w:r w:rsidRPr="0033367F">
              <w:rPr>
                <w:rFonts w:ascii="나눔고딕" w:eastAsia="나눔고딕" w:hAnsi="나눔고딕" w:cs="굴림" w:hint="eastAsia"/>
                <w:color w:val="000000" w:themeColor="text1"/>
                <w:kern w:val="0"/>
              </w:rPr>
              <w:t xml:space="preserve">안마 코스를 개발하고 이를 </w:t>
            </w:r>
            <w:r>
              <w:rPr>
                <w:rFonts w:ascii="나눔고딕" w:eastAsia="나눔고딕" w:hAnsi="나눔고딕" w:cs="굴림" w:hint="eastAsia"/>
                <w:color w:val="000000" w:themeColor="text1"/>
                <w:kern w:val="0"/>
              </w:rPr>
              <w:t xml:space="preserve">체계적으로 </w:t>
            </w:r>
            <w:r w:rsidRPr="0033367F">
              <w:rPr>
                <w:rFonts w:ascii="나눔고딕" w:eastAsia="나눔고딕" w:hAnsi="나눔고딕" w:cs="굴림" w:hint="eastAsia"/>
                <w:color w:val="000000" w:themeColor="text1"/>
                <w:kern w:val="0"/>
              </w:rPr>
              <w:t>평가하</w:t>
            </w:r>
            <w:r>
              <w:rPr>
                <w:rFonts w:ascii="나눔고딕" w:eastAsia="나눔고딕" w:hAnsi="나눔고딕" w:cs="굴림" w:hint="eastAsia"/>
                <w:color w:val="000000" w:themeColor="text1"/>
                <w:kern w:val="0"/>
              </w:rPr>
              <w:t xml:space="preserve">기 위한 </w:t>
            </w:r>
            <w:r w:rsidRPr="0033367F">
              <w:rPr>
                <w:rFonts w:ascii="나눔고딕" w:eastAsia="나눔고딕" w:hAnsi="나눔고딕" w:cs="굴림" w:hint="eastAsia"/>
                <w:color w:val="000000" w:themeColor="text1"/>
                <w:kern w:val="0"/>
              </w:rPr>
              <w:t>기반을 다질 수 있을 것으로 예상됨.</w:t>
            </w:r>
          </w:p>
        </w:tc>
      </w:tr>
      <w:tr w:rsidR="00B04C13" w:rsidRPr="00E65D08" w14:paraId="1769B22B" w14:textId="77777777" w:rsidTr="006D13A2">
        <w:trPr>
          <w:trHeight w:hRule="exact" w:val="566"/>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1E96B9FC" w14:textId="77777777" w:rsidR="00B04C13" w:rsidRPr="00E65D08" w:rsidRDefault="00B04C13" w:rsidP="00B04C13">
            <w:pPr>
              <w:pStyle w:val="a4"/>
              <w:rPr>
                <w:b/>
              </w:rPr>
            </w:pPr>
            <w:r w:rsidRPr="00C267C2">
              <w:rPr>
                <w:rFonts w:hint="eastAsia"/>
                <w:b/>
                <w:sz w:val="22"/>
              </w:rPr>
              <w:t xml:space="preserve">2. 예상 참여기간 및 본 연구에 참여하는 대략의 전체 피험자 수 </w:t>
            </w:r>
          </w:p>
        </w:tc>
      </w:tr>
      <w:tr w:rsidR="00B04C13" w:rsidRPr="00E65D08" w14:paraId="7905F857" w14:textId="77777777" w:rsidTr="00462871">
        <w:trPr>
          <w:trHeight w:val="2377"/>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4CE4E93F" w14:textId="0E815500" w:rsidR="00C267C2" w:rsidRPr="00336CAE" w:rsidRDefault="00E65D08" w:rsidP="00E65D08">
            <w:pPr>
              <w:pStyle w:val="a4"/>
              <w:ind w:left="316" w:hangingChars="158" w:hanging="316"/>
              <w:rPr>
                <w:iCs/>
              </w:rPr>
            </w:pPr>
            <w:r w:rsidRPr="00E65D08">
              <w:rPr>
                <w:rFonts w:hint="eastAsia"/>
                <w:iCs/>
              </w:rPr>
              <w:lastRenderedPageBreak/>
              <w:t xml:space="preserve">본 연구에 예상되는 </w:t>
            </w:r>
            <w:r w:rsidRPr="001A09B0">
              <w:rPr>
                <w:rFonts w:hint="eastAsia"/>
                <w:iCs/>
              </w:rPr>
              <w:t xml:space="preserve">참여기간은 </w:t>
            </w:r>
            <w:r w:rsidR="00766140" w:rsidRPr="001A09B0">
              <w:rPr>
                <w:rFonts w:hint="eastAsia"/>
                <w:iCs/>
              </w:rPr>
              <w:t>2</w:t>
            </w:r>
            <w:r w:rsidR="00766140" w:rsidRPr="001A09B0">
              <w:rPr>
                <w:iCs/>
              </w:rPr>
              <w:t>0</w:t>
            </w:r>
            <w:r w:rsidR="00A356D1">
              <w:rPr>
                <w:iCs/>
              </w:rPr>
              <w:t>21</w:t>
            </w:r>
            <w:r w:rsidRPr="001A09B0">
              <w:rPr>
                <w:rFonts w:hint="eastAsia"/>
                <w:iCs/>
              </w:rPr>
              <w:t>년</w:t>
            </w:r>
            <w:r w:rsidR="00A356D1">
              <w:rPr>
                <w:rFonts w:hint="eastAsia"/>
                <w:iCs/>
              </w:rPr>
              <w:t xml:space="preserve"> </w:t>
            </w:r>
            <w:r w:rsidR="00A356D1">
              <w:rPr>
                <w:iCs/>
              </w:rPr>
              <w:t>10</w:t>
            </w:r>
            <w:r w:rsidRPr="001A09B0">
              <w:rPr>
                <w:rFonts w:hint="eastAsia"/>
                <w:iCs/>
              </w:rPr>
              <w:t>월</w:t>
            </w:r>
            <w:r w:rsidR="00766140" w:rsidRPr="001A09B0">
              <w:rPr>
                <w:rFonts w:hint="eastAsia"/>
                <w:iCs/>
              </w:rPr>
              <w:t xml:space="preserve"> </w:t>
            </w:r>
            <w:r w:rsidR="00A356D1">
              <w:rPr>
                <w:iCs/>
              </w:rPr>
              <w:t>1</w:t>
            </w:r>
            <w:r w:rsidRPr="001A09B0">
              <w:rPr>
                <w:rFonts w:hint="eastAsia"/>
                <w:iCs/>
              </w:rPr>
              <w:t xml:space="preserve">일 부터 </w:t>
            </w:r>
            <w:r w:rsidR="00462871">
              <w:rPr>
                <w:iCs/>
              </w:rPr>
              <w:t>202</w:t>
            </w:r>
            <w:r w:rsidR="00817BDC">
              <w:rPr>
                <w:iCs/>
              </w:rPr>
              <w:t>2</w:t>
            </w:r>
            <w:r w:rsidR="00462871">
              <w:rPr>
                <w:rFonts w:hint="eastAsia"/>
                <w:iCs/>
              </w:rPr>
              <w:t xml:space="preserve">년 </w:t>
            </w:r>
            <w:r w:rsidR="00817BDC">
              <w:rPr>
                <w:iCs/>
              </w:rPr>
              <w:t>8</w:t>
            </w:r>
            <w:bookmarkStart w:id="0" w:name="_GoBack"/>
            <w:bookmarkEnd w:id="0"/>
            <w:r w:rsidRPr="001A09B0">
              <w:rPr>
                <w:rFonts w:hint="eastAsia"/>
                <w:iCs/>
              </w:rPr>
              <w:t xml:space="preserve">월 </w:t>
            </w:r>
            <w:r w:rsidR="00336CAE" w:rsidRPr="001A09B0">
              <w:rPr>
                <w:rFonts w:hint="eastAsia"/>
                <w:iCs/>
              </w:rPr>
              <w:t>3</w:t>
            </w:r>
            <w:r w:rsidR="00336CAE" w:rsidRPr="001A09B0">
              <w:rPr>
                <w:iCs/>
              </w:rPr>
              <w:t>1</w:t>
            </w:r>
            <w:r w:rsidRPr="001A09B0">
              <w:rPr>
                <w:rFonts w:hint="eastAsia"/>
                <w:iCs/>
              </w:rPr>
              <w:t>일</w:t>
            </w:r>
            <w:r w:rsidR="00766140" w:rsidRPr="001A09B0">
              <w:rPr>
                <w:rFonts w:hint="eastAsia"/>
                <w:iCs/>
              </w:rPr>
              <w:t xml:space="preserve"> </w:t>
            </w:r>
            <w:r w:rsidRPr="001A09B0">
              <w:rPr>
                <w:rFonts w:hint="eastAsia"/>
                <w:iCs/>
              </w:rPr>
              <w:t>까지 이며</w:t>
            </w:r>
            <w:r w:rsidRPr="00336CAE">
              <w:rPr>
                <w:rFonts w:hint="eastAsia"/>
                <w:iCs/>
              </w:rPr>
              <w:t xml:space="preserve"> 약 </w:t>
            </w:r>
            <w:r w:rsidR="00E35070">
              <w:rPr>
                <w:iCs/>
              </w:rPr>
              <w:t>1</w:t>
            </w:r>
            <w:r w:rsidR="00A356D1">
              <w:rPr>
                <w:iCs/>
              </w:rPr>
              <w:t>1</w:t>
            </w:r>
            <w:r w:rsidRPr="00336CAE">
              <w:rPr>
                <w:rFonts w:hint="eastAsia"/>
                <w:iCs/>
              </w:rPr>
              <w:t>개</w:t>
            </w:r>
          </w:p>
          <w:p w14:paraId="04D4F6A0" w14:textId="647CEF9D" w:rsidR="00B04C13" w:rsidRPr="00E65D08" w:rsidRDefault="00E65D08" w:rsidP="00A356D1">
            <w:pPr>
              <w:pStyle w:val="a4"/>
              <w:ind w:left="316" w:hangingChars="158" w:hanging="316"/>
            </w:pPr>
            <w:r w:rsidRPr="00336CAE">
              <w:rPr>
                <w:rFonts w:hint="eastAsia"/>
                <w:iCs/>
              </w:rPr>
              <w:t>월</w:t>
            </w:r>
            <w:r w:rsidR="00766140" w:rsidRPr="00336CAE">
              <w:rPr>
                <w:rFonts w:hint="eastAsia"/>
                <w:iCs/>
              </w:rPr>
              <w:t xml:space="preserve">의 연구 기간 동안 최대 </w:t>
            </w:r>
            <w:r w:rsidR="00A356D1">
              <w:rPr>
                <w:iCs/>
              </w:rPr>
              <w:t>5</w:t>
            </w:r>
            <w:r w:rsidR="00766140" w:rsidRPr="00336CAE">
              <w:rPr>
                <w:iCs/>
              </w:rPr>
              <w:t>0</w:t>
            </w:r>
            <w:r w:rsidR="00766140" w:rsidRPr="00336CAE">
              <w:rPr>
                <w:rFonts w:hint="eastAsia"/>
                <w:iCs/>
              </w:rPr>
              <w:t>명의 피험자를 모집합니다.</w:t>
            </w:r>
          </w:p>
        </w:tc>
      </w:tr>
      <w:tr w:rsidR="00C267C2" w:rsidRPr="00E65D08" w14:paraId="475A0CF6" w14:textId="77777777" w:rsidTr="006D13A2">
        <w:trPr>
          <w:trHeight w:val="505"/>
        </w:trPr>
        <w:tc>
          <w:tcPr>
            <w:tcW w:w="9224" w:type="dxa"/>
            <w:tcBorders>
              <w:top w:val="single" w:sz="12" w:space="0" w:color="9BBB59" w:themeColor="accent3"/>
              <w:left w:val="nil"/>
              <w:bottom w:val="single" w:sz="12" w:space="0" w:color="9BBB59" w:themeColor="accent3"/>
              <w:right w:val="nil"/>
            </w:tcBorders>
            <w:shd w:val="clear" w:color="auto" w:fill="C2D69B" w:themeFill="accent3" w:themeFillTint="99"/>
            <w:vAlign w:val="center"/>
          </w:tcPr>
          <w:p w14:paraId="751525DA" w14:textId="77777777" w:rsidR="00C267C2" w:rsidRPr="00E65D08" w:rsidRDefault="00C267C2" w:rsidP="00C267C2">
            <w:pPr>
              <w:pStyle w:val="a4"/>
              <w:ind w:left="348" w:hangingChars="158" w:hanging="348"/>
              <w:rPr>
                <w:iCs/>
              </w:rPr>
            </w:pPr>
            <w:r w:rsidRPr="00C267C2">
              <w:rPr>
                <w:rFonts w:hint="eastAsia"/>
                <w:b/>
                <w:iCs/>
                <w:sz w:val="22"/>
              </w:rPr>
              <w:t>3. 피험자 선정기준 및 제외기준</w:t>
            </w:r>
          </w:p>
        </w:tc>
      </w:tr>
      <w:tr w:rsidR="00C267C2" w:rsidRPr="00E65D08" w14:paraId="0B09558E" w14:textId="77777777" w:rsidTr="006D13A2">
        <w:trPr>
          <w:trHeight w:val="1813"/>
        </w:trPr>
        <w:tc>
          <w:tcPr>
            <w:tcW w:w="9224" w:type="dxa"/>
            <w:tcBorders>
              <w:top w:val="single" w:sz="12" w:space="0" w:color="9BBB59" w:themeColor="accent3"/>
              <w:left w:val="nil"/>
              <w:bottom w:val="single" w:sz="12" w:space="0" w:color="9BBB59" w:themeColor="accent3"/>
              <w:right w:val="nil"/>
            </w:tcBorders>
            <w:shd w:val="clear" w:color="auto" w:fill="auto"/>
            <w:vAlign w:val="center"/>
          </w:tcPr>
          <w:p w14:paraId="64B02171" w14:textId="77777777" w:rsidR="009C41F9" w:rsidRDefault="009C41F9" w:rsidP="00C267C2">
            <w:pPr>
              <w:pStyle w:val="a4"/>
              <w:rPr>
                <w:iCs/>
              </w:rPr>
            </w:pPr>
          </w:p>
          <w:p w14:paraId="53FFD15A" w14:textId="1BA20672" w:rsidR="00C267C2" w:rsidRPr="00C267C2" w:rsidRDefault="00C267C2" w:rsidP="00C267C2">
            <w:pPr>
              <w:pStyle w:val="a4"/>
              <w:rPr>
                <w:iCs/>
              </w:rPr>
            </w:pPr>
            <w:r w:rsidRPr="00C267C2">
              <w:rPr>
                <w:rFonts w:hint="eastAsia"/>
                <w:iCs/>
              </w:rPr>
              <w:t>본 연구</w:t>
            </w:r>
            <w:r w:rsidR="00E35070">
              <w:rPr>
                <w:rFonts w:hint="eastAsia"/>
                <w:iCs/>
              </w:rPr>
              <w:t>에서</w:t>
            </w:r>
            <w:r w:rsidR="00462871">
              <w:rPr>
                <w:rFonts w:hint="eastAsia"/>
                <w:iCs/>
              </w:rPr>
              <w:t xml:space="preserve">의 </w:t>
            </w:r>
            <w:r w:rsidRPr="00C267C2">
              <w:rPr>
                <w:rFonts w:hint="eastAsia"/>
                <w:iCs/>
              </w:rPr>
              <w:t>피험자로</w:t>
            </w:r>
            <w:r w:rsidR="00462871">
              <w:rPr>
                <w:rFonts w:hint="eastAsia"/>
                <w:iCs/>
              </w:rPr>
              <w:t>서</w:t>
            </w:r>
            <w:r w:rsidRPr="00C267C2">
              <w:rPr>
                <w:rFonts w:hint="eastAsia"/>
                <w:iCs/>
              </w:rPr>
              <w:t>의 선정기준과 제외기준은 아래와 같습니다.</w:t>
            </w:r>
          </w:p>
          <w:p w14:paraId="1FF18A2A" w14:textId="5D6956D8" w:rsidR="00C267C2" w:rsidRPr="00C267C2" w:rsidRDefault="00C839BA" w:rsidP="00C839BA">
            <w:pPr>
              <w:pStyle w:val="a4"/>
              <w:rPr>
                <w:iCs/>
              </w:rPr>
            </w:pPr>
            <w:r w:rsidRPr="00C839BA">
              <w:rPr>
                <w:rFonts w:hint="eastAsia"/>
                <w:iCs/>
              </w:rPr>
              <w:t>A.</w:t>
            </w:r>
            <w:r>
              <w:rPr>
                <w:iCs/>
              </w:rPr>
              <w:t xml:space="preserve"> </w:t>
            </w:r>
            <w:r>
              <w:rPr>
                <w:rFonts w:hint="eastAsia"/>
                <w:iCs/>
              </w:rPr>
              <w:t xml:space="preserve">만 </w:t>
            </w:r>
            <w:r>
              <w:rPr>
                <w:iCs/>
              </w:rPr>
              <w:t>18</w:t>
            </w:r>
            <w:r>
              <w:rPr>
                <w:rFonts w:hint="eastAsia"/>
                <w:iCs/>
              </w:rPr>
              <w:t xml:space="preserve">세 이상 </w:t>
            </w:r>
            <w:r w:rsidR="00A356D1">
              <w:rPr>
                <w:iCs/>
              </w:rPr>
              <w:t>60</w:t>
            </w:r>
            <w:r>
              <w:rPr>
                <w:rFonts w:hint="eastAsia"/>
                <w:iCs/>
              </w:rPr>
              <w:t>세 이하의 신체 건강한 성인 남녀</w:t>
            </w:r>
          </w:p>
          <w:p w14:paraId="20229F01" w14:textId="64235F43" w:rsidR="00E35070" w:rsidRDefault="00C267C2" w:rsidP="00C267C2">
            <w:pPr>
              <w:pStyle w:val="a4"/>
              <w:ind w:left="316" w:hangingChars="158" w:hanging="316"/>
              <w:rPr>
                <w:iCs/>
              </w:rPr>
            </w:pPr>
            <w:r w:rsidRPr="00C267C2">
              <w:rPr>
                <w:rFonts w:hint="eastAsia"/>
                <w:iCs/>
              </w:rPr>
              <w:t>B</w:t>
            </w:r>
            <w:r w:rsidR="00C839BA">
              <w:rPr>
                <w:iCs/>
              </w:rPr>
              <w:t>.</w:t>
            </w:r>
            <w:r w:rsidRPr="00C267C2">
              <w:rPr>
                <w:rFonts w:hint="eastAsia"/>
                <w:iCs/>
              </w:rPr>
              <w:t xml:space="preserve"> </w:t>
            </w:r>
            <w:r w:rsidR="00A356D1">
              <w:rPr>
                <w:rFonts w:hint="eastAsia"/>
                <w:iCs/>
              </w:rPr>
              <w:t>1</w:t>
            </w:r>
            <w:r w:rsidR="00A356D1">
              <w:rPr>
                <w:iCs/>
              </w:rPr>
              <w:t>0</w:t>
            </w:r>
            <w:r w:rsidR="00E35070">
              <w:rPr>
                <w:rFonts w:hint="eastAsia"/>
                <w:iCs/>
              </w:rPr>
              <w:t xml:space="preserve">분 </w:t>
            </w:r>
            <w:r w:rsidR="00A356D1">
              <w:rPr>
                <w:rFonts w:hint="eastAsia"/>
                <w:iCs/>
              </w:rPr>
              <w:t xml:space="preserve">안마 의자 사용에 </w:t>
            </w:r>
            <w:r w:rsidR="00E35070">
              <w:rPr>
                <w:rFonts w:hint="eastAsia"/>
                <w:iCs/>
              </w:rPr>
              <w:t>무리가 없는 자</w:t>
            </w:r>
          </w:p>
          <w:p w14:paraId="3A3E7F41" w14:textId="7CF1217B" w:rsidR="00E35070" w:rsidRDefault="00E35070" w:rsidP="00462871">
            <w:pPr>
              <w:pStyle w:val="a4"/>
              <w:ind w:left="316" w:hangingChars="158" w:hanging="316"/>
              <w:rPr>
                <w:iCs/>
              </w:rPr>
            </w:pPr>
            <w:r>
              <w:rPr>
                <w:rFonts w:hint="eastAsia"/>
                <w:iCs/>
              </w:rPr>
              <w:t>C</w:t>
            </w:r>
            <w:r>
              <w:rPr>
                <w:iCs/>
              </w:rPr>
              <w:t xml:space="preserve">. </w:t>
            </w:r>
            <w:r>
              <w:rPr>
                <w:rFonts w:hint="eastAsia"/>
                <w:iCs/>
              </w:rPr>
              <w:t>허리</w:t>
            </w:r>
            <w:r>
              <w:rPr>
                <w:iCs/>
              </w:rPr>
              <w:t xml:space="preserve">, </w:t>
            </w:r>
            <w:r>
              <w:rPr>
                <w:rFonts w:hint="eastAsia"/>
                <w:iCs/>
              </w:rPr>
              <w:t>다리,</w:t>
            </w:r>
            <w:r>
              <w:rPr>
                <w:iCs/>
              </w:rPr>
              <w:t xml:space="preserve"> </w:t>
            </w:r>
            <w:r>
              <w:rPr>
                <w:rFonts w:hint="eastAsia"/>
                <w:iCs/>
              </w:rPr>
              <w:t>무릎,</w:t>
            </w:r>
            <w:r>
              <w:rPr>
                <w:iCs/>
              </w:rPr>
              <w:t xml:space="preserve"> </w:t>
            </w:r>
            <w:r>
              <w:rPr>
                <w:rFonts w:hint="eastAsia"/>
                <w:iCs/>
              </w:rPr>
              <w:t xml:space="preserve">발목의 부상 및 질환이 없는 </w:t>
            </w:r>
            <w:r w:rsidR="00462871">
              <w:rPr>
                <w:rFonts w:hint="eastAsia"/>
                <w:iCs/>
              </w:rPr>
              <w:t>자</w:t>
            </w:r>
          </w:p>
          <w:p w14:paraId="3F717325" w14:textId="011508B5" w:rsidR="00C267C2" w:rsidRPr="00C267C2" w:rsidRDefault="00462871" w:rsidP="00C267C2">
            <w:pPr>
              <w:pStyle w:val="a4"/>
              <w:rPr>
                <w:iCs/>
              </w:rPr>
            </w:pPr>
            <w:r>
              <w:rPr>
                <w:rFonts w:hint="eastAsia"/>
                <w:iCs/>
              </w:rPr>
              <w:t>E</w:t>
            </w:r>
            <w:r w:rsidR="00C839BA">
              <w:rPr>
                <w:iCs/>
              </w:rPr>
              <w:t xml:space="preserve">. </w:t>
            </w:r>
            <w:r w:rsidR="00C839BA">
              <w:rPr>
                <w:rFonts w:hint="eastAsia"/>
                <w:iCs/>
              </w:rPr>
              <w:t>성별,</w:t>
            </w:r>
            <w:r w:rsidR="00C839BA">
              <w:rPr>
                <w:iCs/>
              </w:rPr>
              <w:t xml:space="preserve"> </w:t>
            </w:r>
            <w:r w:rsidR="00C839BA">
              <w:rPr>
                <w:rFonts w:hint="eastAsia"/>
                <w:iCs/>
              </w:rPr>
              <w:t>나이 등을 고려하여 균형적으로 모집함</w:t>
            </w:r>
            <w:r w:rsidR="00C839BA">
              <w:rPr>
                <w:iCs/>
              </w:rPr>
              <w:t>.</w:t>
            </w:r>
          </w:p>
          <w:p w14:paraId="7E5B1E57" w14:textId="77777777" w:rsidR="00C839BA" w:rsidRDefault="00C839BA" w:rsidP="00C267C2">
            <w:pPr>
              <w:pStyle w:val="a4"/>
              <w:rPr>
                <w:iCs/>
              </w:rPr>
            </w:pPr>
          </w:p>
          <w:p w14:paraId="08A7EFE3" w14:textId="77777777" w:rsidR="00C267C2" w:rsidRPr="00C267C2" w:rsidRDefault="00C267C2" w:rsidP="00C267C2">
            <w:pPr>
              <w:pStyle w:val="a4"/>
              <w:rPr>
                <w:iCs/>
              </w:rPr>
            </w:pPr>
            <w:r w:rsidRPr="00C267C2">
              <w:rPr>
                <w:rFonts w:hint="eastAsia"/>
                <w:iCs/>
              </w:rPr>
              <w:t xml:space="preserve">제외기준 </w:t>
            </w:r>
          </w:p>
          <w:p w14:paraId="34DD3A74" w14:textId="77777777" w:rsidR="00E35070" w:rsidRDefault="00C839BA" w:rsidP="00C267C2">
            <w:pPr>
              <w:pStyle w:val="a4"/>
              <w:rPr>
                <w:iCs/>
              </w:rPr>
            </w:pPr>
            <w:r w:rsidRPr="00C839BA">
              <w:rPr>
                <w:rFonts w:hint="eastAsia"/>
                <w:iCs/>
              </w:rPr>
              <w:t>A.</w:t>
            </w:r>
            <w:r>
              <w:rPr>
                <w:rFonts w:hint="eastAsia"/>
                <w:iCs/>
              </w:rPr>
              <w:t xml:space="preserve"> 위 선정기준을 만족시키지 못함.</w:t>
            </w:r>
          </w:p>
          <w:p w14:paraId="13B7F2D9" w14:textId="0A0A8F2D" w:rsidR="00C267C2" w:rsidRPr="00C267C2" w:rsidRDefault="00E35070" w:rsidP="00C267C2">
            <w:pPr>
              <w:pStyle w:val="a4"/>
              <w:rPr>
                <w:iCs/>
              </w:rPr>
            </w:pPr>
            <w:r>
              <w:rPr>
                <w:iCs/>
              </w:rPr>
              <w:t>B</w:t>
            </w:r>
            <w:r w:rsidR="00C839BA">
              <w:rPr>
                <w:iCs/>
              </w:rPr>
              <w:t xml:space="preserve">. </w:t>
            </w:r>
            <w:r w:rsidR="00C839BA">
              <w:rPr>
                <w:rFonts w:hint="eastAsia"/>
                <w:iCs/>
              </w:rPr>
              <w:t>피부의 특성상 의료용 테이프에 알레르기 반응을 일으키는 자</w:t>
            </w:r>
          </w:p>
          <w:p w14:paraId="12EC3711" w14:textId="77777777" w:rsidR="00C267C2" w:rsidRPr="00E65D08" w:rsidRDefault="00C267C2" w:rsidP="00C267C2">
            <w:pPr>
              <w:pStyle w:val="a4"/>
              <w:ind w:left="316" w:hangingChars="158" w:hanging="316"/>
              <w:rPr>
                <w:iCs/>
              </w:rPr>
            </w:pPr>
          </w:p>
        </w:tc>
      </w:tr>
      <w:tr w:rsidR="00B04C13" w:rsidRPr="00E65D08" w14:paraId="7AB863BD" w14:textId="77777777" w:rsidTr="006D13A2">
        <w:trPr>
          <w:trHeight w:hRule="exact" w:val="45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0023DBEB" w14:textId="77777777" w:rsidR="00B04C13" w:rsidRPr="00E65D08" w:rsidRDefault="00B04C13" w:rsidP="00C267C2">
            <w:pPr>
              <w:pStyle w:val="a4"/>
              <w:ind w:left="348" w:hangingChars="158" w:hanging="348"/>
              <w:jc w:val="left"/>
              <w:rPr>
                <w:b/>
              </w:rPr>
            </w:pPr>
            <w:r w:rsidRPr="00C267C2">
              <w:rPr>
                <w:rFonts w:hint="eastAsia"/>
                <w:b/>
                <w:sz w:val="22"/>
              </w:rPr>
              <w:t xml:space="preserve">4. 본 연구 참여에서 종료 시까지 받게 되는 검사 및 절차 </w:t>
            </w:r>
          </w:p>
        </w:tc>
      </w:tr>
      <w:tr w:rsidR="00B04C13" w:rsidRPr="00E65D08" w14:paraId="54F9490D" w14:textId="77777777" w:rsidTr="00037DD8">
        <w:trPr>
          <w:trHeight w:val="973"/>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0ED751A9" w14:textId="77777777" w:rsidR="009C41F9" w:rsidRDefault="009C41F9" w:rsidP="00DC0B43">
            <w:pPr>
              <w:pStyle w:val="a4"/>
              <w:jc w:val="left"/>
              <w:rPr>
                <w:iCs/>
              </w:rPr>
            </w:pPr>
          </w:p>
          <w:p w14:paraId="756475F7" w14:textId="77777777" w:rsidR="00DC0B43" w:rsidRPr="00C038C7" w:rsidRDefault="00DC0B43" w:rsidP="00DC0B43">
            <w:pPr>
              <w:pStyle w:val="a4"/>
              <w:jc w:val="left"/>
              <w:rPr>
                <w:iCs/>
              </w:rPr>
            </w:pPr>
            <w:r>
              <w:rPr>
                <w:rFonts w:hint="eastAsia"/>
                <w:iCs/>
              </w:rPr>
              <w:t>이</w:t>
            </w:r>
            <w:r w:rsidRPr="00C038C7">
              <w:rPr>
                <w:iCs/>
              </w:rPr>
              <w:t xml:space="preserve"> 동의서의 내용을 완전히 이해하고 </w:t>
            </w:r>
            <w:r>
              <w:rPr>
                <w:rFonts w:hint="eastAsia"/>
                <w:iCs/>
              </w:rPr>
              <w:t>연구</w:t>
            </w:r>
            <w:r w:rsidRPr="00C038C7">
              <w:rPr>
                <w:iCs/>
              </w:rPr>
              <w:t xml:space="preserve"> 참여에 동의하시면, 귀하께서는 아래의 절차에 따라</w:t>
            </w:r>
            <w:r>
              <w:rPr>
                <w:rFonts w:hint="eastAsia"/>
                <w:iCs/>
              </w:rPr>
              <w:t xml:space="preserve"> 연구에 참여하시게 됩니다.</w:t>
            </w:r>
          </w:p>
          <w:p w14:paraId="2A0E8010" w14:textId="77777777" w:rsidR="00DC0B43" w:rsidRDefault="00DC0B43" w:rsidP="00DC0B43">
            <w:pPr>
              <w:pStyle w:val="a4"/>
              <w:ind w:left="316" w:hangingChars="158" w:hanging="316"/>
              <w:jc w:val="left"/>
              <w:rPr>
                <w:iCs/>
              </w:rPr>
            </w:pPr>
          </w:p>
          <w:p w14:paraId="0953BF0E" w14:textId="1F5CDD76" w:rsidR="00DC0B43" w:rsidRPr="00F74D2B" w:rsidRDefault="00DC0B43" w:rsidP="00DC0B43">
            <w:pPr>
              <w:pStyle w:val="a8"/>
              <w:widowControl/>
              <w:numPr>
                <w:ilvl w:val="0"/>
                <w:numId w:val="11"/>
              </w:numPr>
              <w:wordWrap/>
              <w:autoSpaceDE/>
              <w:autoSpaceDN/>
              <w:snapToGrid w:val="0"/>
              <w:spacing w:after="80" w:line="240" w:lineRule="auto"/>
              <w:ind w:leftChars="0" w:right="40"/>
              <w:rPr>
                <w:rFonts w:eastAsiaTheme="minorHAnsi" w:cs="굴림"/>
                <w:color w:val="000000" w:themeColor="text1"/>
                <w:kern w:val="0"/>
              </w:rPr>
            </w:pPr>
            <w:r w:rsidRPr="00F74D2B">
              <w:rPr>
                <w:rFonts w:eastAsiaTheme="minorHAnsi" w:cs="굴림" w:hint="eastAsia"/>
                <w:color w:val="000000" w:themeColor="text1"/>
                <w:kern w:val="0"/>
              </w:rPr>
              <w:t xml:space="preserve">귀하께서는 편하신 시간에 정해진 실험 공간에 방문하시어 최대 </w:t>
            </w:r>
            <w:r w:rsidR="00A356D1">
              <w:rPr>
                <w:rFonts w:eastAsiaTheme="minorHAnsi" w:cs="굴림"/>
                <w:color w:val="000000" w:themeColor="text1"/>
                <w:kern w:val="0"/>
              </w:rPr>
              <w:t>2</w:t>
            </w:r>
            <w:r w:rsidRPr="00F74D2B">
              <w:rPr>
                <w:rFonts w:eastAsiaTheme="minorHAnsi" w:cs="굴림" w:hint="eastAsia"/>
                <w:color w:val="000000" w:themeColor="text1"/>
                <w:kern w:val="0"/>
              </w:rPr>
              <w:t>간 가량의 실험에 참여하</w:t>
            </w:r>
            <w:r w:rsidR="00E35070">
              <w:rPr>
                <w:rFonts w:eastAsiaTheme="minorHAnsi" w:cs="굴림" w:hint="eastAsia"/>
                <w:color w:val="000000" w:themeColor="text1"/>
                <w:kern w:val="0"/>
              </w:rPr>
              <w:t>십니다</w:t>
            </w:r>
            <w:r w:rsidR="00E35070">
              <w:rPr>
                <w:rFonts w:eastAsiaTheme="minorHAnsi" w:cs="굴림"/>
                <w:color w:val="000000" w:themeColor="text1"/>
                <w:kern w:val="0"/>
              </w:rPr>
              <w:t>.</w:t>
            </w:r>
            <w:r w:rsidRPr="00F74D2B">
              <w:rPr>
                <w:rFonts w:eastAsiaTheme="minorHAnsi" w:cs="굴림"/>
                <w:color w:val="000000" w:themeColor="text1"/>
                <w:kern w:val="0"/>
              </w:rPr>
              <w:t xml:space="preserve"> </w:t>
            </w:r>
          </w:p>
          <w:p w14:paraId="6CD53C5F" w14:textId="720B1C08" w:rsidR="00DC0B43" w:rsidRPr="00F74D2B" w:rsidRDefault="00DC0B43" w:rsidP="00DC0B43">
            <w:pPr>
              <w:pStyle w:val="a8"/>
              <w:widowControl/>
              <w:numPr>
                <w:ilvl w:val="0"/>
                <w:numId w:val="11"/>
              </w:numPr>
              <w:wordWrap/>
              <w:autoSpaceDE/>
              <w:autoSpaceDN/>
              <w:snapToGrid w:val="0"/>
              <w:spacing w:after="80" w:line="240" w:lineRule="auto"/>
              <w:ind w:leftChars="0" w:right="40"/>
              <w:rPr>
                <w:rFonts w:eastAsiaTheme="minorHAnsi" w:cs="굴림"/>
                <w:color w:val="000000" w:themeColor="text1"/>
                <w:kern w:val="0"/>
              </w:rPr>
            </w:pPr>
            <w:r w:rsidRPr="00F74D2B">
              <w:rPr>
                <w:rFonts w:eastAsiaTheme="minorHAnsi" w:cs="굴림" w:hint="eastAsia"/>
                <w:color w:val="000000" w:themeColor="text1"/>
                <w:kern w:val="0"/>
              </w:rPr>
              <w:t>실험 시작 전에 피부에 직접 부착하는 센서들을 의료용 양면테이프를 사용하여 신체에 부착합니다.</w:t>
            </w:r>
            <w:r w:rsidRPr="00F74D2B">
              <w:rPr>
                <w:rFonts w:eastAsiaTheme="minorHAnsi" w:cs="굴림"/>
                <w:color w:val="000000" w:themeColor="text1"/>
                <w:kern w:val="0"/>
              </w:rPr>
              <w:t xml:space="preserve"> </w:t>
            </w:r>
            <w:r w:rsidRPr="00F74D2B">
              <w:rPr>
                <w:rFonts w:eastAsiaTheme="minorHAnsi" w:cs="굴림" w:hint="eastAsia"/>
                <w:color w:val="000000" w:themeColor="text1"/>
                <w:kern w:val="0"/>
              </w:rPr>
              <w:t>또한, 키와 몸무게,</w:t>
            </w:r>
            <w:r w:rsidRPr="00F74D2B">
              <w:rPr>
                <w:rFonts w:eastAsiaTheme="minorHAnsi" w:cs="굴림"/>
                <w:color w:val="000000" w:themeColor="text1"/>
                <w:kern w:val="0"/>
              </w:rPr>
              <w:t xml:space="preserve"> </w:t>
            </w:r>
            <w:r w:rsidR="00A356D1">
              <w:rPr>
                <w:rFonts w:eastAsiaTheme="minorHAnsi" w:cs="굴림" w:hint="eastAsia"/>
                <w:color w:val="000000" w:themeColor="text1"/>
                <w:kern w:val="0"/>
              </w:rPr>
              <w:t>안마 의자 사용 중의 피부 전도도,</w:t>
            </w:r>
            <w:r w:rsidR="00A356D1">
              <w:rPr>
                <w:rFonts w:eastAsiaTheme="minorHAnsi" w:cs="굴림"/>
                <w:color w:val="000000" w:themeColor="text1"/>
                <w:kern w:val="0"/>
              </w:rPr>
              <w:t xml:space="preserve"> </w:t>
            </w:r>
            <w:r w:rsidR="00A356D1">
              <w:rPr>
                <w:rFonts w:eastAsiaTheme="minorHAnsi" w:cs="굴림" w:hint="eastAsia"/>
                <w:color w:val="000000" w:themeColor="text1"/>
                <w:kern w:val="0"/>
              </w:rPr>
              <w:t>심장박동 등을 측정합니</w:t>
            </w:r>
            <w:r w:rsidRPr="00F74D2B">
              <w:rPr>
                <w:rFonts w:eastAsiaTheme="minorHAnsi" w:cs="굴림" w:hint="eastAsia"/>
                <w:color w:val="000000" w:themeColor="text1"/>
                <w:kern w:val="0"/>
              </w:rPr>
              <w:t>다.</w:t>
            </w:r>
          </w:p>
          <w:p w14:paraId="4B7A02DF" w14:textId="595E9263" w:rsidR="00DC0B43" w:rsidRPr="00F74D2B" w:rsidRDefault="00DC0B43" w:rsidP="00DC0B43">
            <w:pPr>
              <w:pStyle w:val="a8"/>
              <w:widowControl/>
              <w:numPr>
                <w:ilvl w:val="0"/>
                <w:numId w:val="11"/>
              </w:numPr>
              <w:wordWrap/>
              <w:autoSpaceDE/>
              <w:autoSpaceDN/>
              <w:snapToGrid w:val="0"/>
              <w:spacing w:after="80" w:line="240" w:lineRule="auto"/>
              <w:ind w:leftChars="0" w:right="40"/>
              <w:rPr>
                <w:rFonts w:eastAsiaTheme="minorHAnsi" w:cs="굴림"/>
                <w:color w:val="000000" w:themeColor="text1"/>
                <w:kern w:val="0"/>
              </w:rPr>
            </w:pPr>
            <w:r w:rsidRPr="00F74D2B">
              <w:rPr>
                <w:rFonts w:eastAsiaTheme="minorHAnsi" w:cs="굴림" w:hint="eastAsia"/>
                <w:color w:val="000000" w:themeColor="text1"/>
                <w:kern w:val="0"/>
              </w:rPr>
              <w:t>실험에서는 연구원의 안내에 따라 정해진 순서에 따라</w:t>
            </w:r>
            <w:r w:rsidR="00462871">
              <w:rPr>
                <w:rFonts w:eastAsiaTheme="minorHAnsi" w:cs="굴림" w:hint="eastAsia"/>
                <w:color w:val="000000" w:themeColor="text1"/>
                <w:kern w:val="0"/>
              </w:rPr>
              <w:t xml:space="preserve"> 3가지 </w:t>
            </w:r>
            <w:r w:rsidR="00A356D1">
              <w:rPr>
                <w:rFonts w:eastAsiaTheme="minorHAnsi" w:cs="굴림" w:hint="eastAsia"/>
                <w:color w:val="000000" w:themeColor="text1"/>
                <w:kern w:val="0"/>
              </w:rPr>
              <w:t>안마의자를 체험합니다.</w:t>
            </w:r>
            <w:r w:rsidR="000A0A6F">
              <w:rPr>
                <w:rFonts w:eastAsiaTheme="minorHAnsi" w:cs="굴림"/>
                <w:color w:val="000000" w:themeColor="text1"/>
                <w:kern w:val="0"/>
              </w:rPr>
              <w:t xml:space="preserve"> </w:t>
            </w:r>
            <w:r w:rsidRPr="00F74D2B">
              <w:rPr>
                <w:rFonts w:eastAsiaTheme="minorHAnsi" w:cs="굴림" w:hint="eastAsia"/>
                <w:color w:val="000000" w:themeColor="text1"/>
                <w:kern w:val="0"/>
              </w:rPr>
              <w:t>각 과제</w:t>
            </w:r>
            <w:r w:rsidR="00A356D1">
              <w:rPr>
                <w:rFonts w:eastAsiaTheme="minorHAnsi" w:cs="굴림" w:hint="eastAsia"/>
                <w:color w:val="000000" w:themeColor="text1"/>
                <w:kern w:val="0"/>
              </w:rPr>
              <w:t xml:space="preserve"> </w:t>
            </w:r>
            <w:r w:rsidRPr="00F74D2B">
              <w:rPr>
                <w:rFonts w:eastAsiaTheme="minorHAnsi" w:cs="굴림" w:hint="eastAsia"/>
                <w:color w:val="000000" w:themeColor="text1"/>
                <w:kern w:val="0"/>
              </w:rPr>
              <w:t>간</w:t>
            </w:r>
            <w:r w:rsidRPr="00F74D2B">
              <w:rPr>
                <w:rFonts w:eastAsiaTheme="minorHAnsi" w:cs="굴림"/>
                <w:color w:val="000000" w:themeColor="text1"/>
                <w:kern w:val="0"/>
              </w:rPr>
              <w:t xml:space="preserve"> </w:t>
            </w:r>
            <w:r w:rsidR="000A0A6F">
              <w:rPr>
                <w:rFonts w:eastAsiaTheme="minorHAnsi" w:cs="굴림" w:hint="eastAsia"/>
                <w:color w:val="000000" w:themeColor="text1"/>
                <w:kern w:val="0"/>
              </w:rPr>
              <w:t>3분</w:t>
            </w:r>
            <w:r w:rsidR="0084480F">
              <w:rPr>
                <w:rFonts w:eastAsiaTheme="minorHAnsi" w:cs="굴림" w:hint="eastAsia"/>
                <w:color w:val="000000" w:themeColor="text1"/>
                <w:kern w:val="0"/>
              </w:rPr>
              <w:t xml:space="preserve">의 </w:t>
            </w:r>
            <w:r w:rsidRPr="00F74D2B">
              <w:rPr>
                <w:rFonts w:eastAsiaTheme="minorHAnsi" w:cs="굴림" w:hint="eastAsia"/>
                <w:color w:val="000000" w:themeColor="text1"/>
                <w:kern w:val="0"/>
              </w:rPr>
              <w:t>휴식시간이 주어집니다.</w:t>
            </w:r>
          </w:p>
          <w:p w14:paraId="56395940" w14:textId="77777777" w:rsidR="00DC0B43" w:rsidRPr="00F74D2B" w:rsidRDefault="00DC0B43" w:rsidP="00DC0B43">
            <w:pPr>
              <w:pStyle w:val="a8"/>
              <w:widowControl/>
              <w:numPr>
                <w:ilvl w:val="0"/>
                <w:numId w:val="11"/>
              </w:numPr>
              <w:wordWrap/>
              <w:autoSpaceDE/>
              <w:autoSpaceDN/>
              <w:snapToGrid w:val="0"/>
              <w:spacing w:after="80" w:line="240" w:lineRule="auto"/>
              <w:ind w:leftChars="0" w:right="40"/>
              <w:rPr>
                <w:rFonts w:eastAsiaTheme="minorHAnsi" w:cs="굴림"/>
                <w:color w:val="000000" w:themeColor="text1"/>
                <w:kern w:val="0"/>
              </w:rPr>
            </w:pPr>
            <w:r w:rsidRPr="00F74D2B">
              <w:rPr>
                <w:rFonts w:eastAsiaTheme="minorHAnsi" w:cs="굴림" w:hint="eastAsia"/>
                <w:color w:val="000000" w:themeColor="text1"/>
                <w:kern w:val="0"/>
              </w:rPr>
              <w:t>동의를 거쳐 사진과 동영상을 촬영할 수도 있습니다.</w:t>
            </w:r>
            <w:r w:rsidRPr="00F74D2B">
              <w:rPr>
                <w:rFonts w:eastAsiaTheme="minorHAnsi" w:cs="굴림"/>
                <w:color w:val="000000" w:themeColor="text1"/>
                <w:kern w:val="0"/>
              </w:rPr>
              <w:t xml:space="preserve"> </w:t>
            </w:r>
            <w:r w:rsidRPr="00F74D2B">
              <w:rPr>
                <w:rFonts w:eastAsiaTheme="minorHAnsi" w:cs="굴림" w:hint="eastAsia"/>
                <w:color w:val="000000" w:themeColor="text1"/>
                <w:kern w:val="0"/>
              </w:rPr>
              <w:t>촬영된 사진이나 영상에서 귀하의 얼굴이 나오지 않도록 처리를 합니다.</w:t>
            </w:r>
            <w:r w:rsidRPr="00F74D2B">
              <w:rPr>
                <w:rFonts w:eastAsiaTheme="minorHAnsi" w:cs="굴림"/>
                <w:color w:val="000000" w:themeColor="text1"/>
                <w:kern w:val="0"/>
              </w:rPr>
              <w:t xml:space="preserve"> </w:t>
            </w:r>
          </w:p>
          <w:p w14:paraId="7121BE85" w14:textId="56B8D7CF" w:rsidR="00DC0B43" w:rsidRPr="00F74D2B" w:rsidRDefault="00DC0B43" w:rsidP="00DC0B43">
            <w:pPr>
              <w:pStyle w:val="a8"/>
              <w:widowControl/>
              <w:numPr>
                <w:ilvl w:val="0"/>
                <w:numId w:val="11"/>
              </w:numPr>
              <w:wordWrap/>
              <w:autoSpaceDE/>
              <w:autoSpaceDN/>
              <w:snapToGrid w:val="0"/>
              <w:spacing w:after="80" w:line="240" w:lineRule="auto"/>
              <w:ind w:leftChars="0" w:right="40"/>
              <w:rPr>
                <w:rFonts w:eastAsiaTheme="minorHAnsi" w:cs="굴림"/>
                <w:color w:val="000000" w:themeColor="text1"/>
                <w:kern w:val="0"/>
              </w:rPr>
            </w:pPr>
            <w:r w:rsidRPr="00F74D2B">
              <w:rPr>
                <w:rFonts w:eastAsiaTheme="minorHAnsi" w:cs="굴림" w:hint="eastAsia"/>
                <w:color w:val="000000" w:themeColor="text1"/>
                <w:kern w:val="0"/>
              </w:rPr>
              <w:t xml:space="preserve">실험을 마친 후 </w:t>
            </w:r>
            <w:r w:rsidR="000A0A6F">
              <w:rPr>
                <w:rFonts w:eastAsiaTheme="minorHAnsi" w:cs="굴림" w:hint="eastAsia"/>
                <w:color w:val="000000" w:themeColor="text1"/>
                <w:kern w:val="0"/>
              </w:rPr>
              <w:t>부착된 센서를 제거한 후</w:t>
            </w:r>
            <w:r w:rsidRPr="00F74D2B">
              <w:rPr>
                <w:rFonts w:eastAsiaTheme="minorHAnsi" w:cs="굴림" w:hint="eastAsia"/>
                <w:color w:val="000000" w:themeColor="text1"/>
                <w:kern w:val="0"/>
              </w:rPr>
              <w:t xml:space="preserve"> 귀가하시게 됩니다.</w:t>
            </w:r>
          </w:p>
          <w:p w14:paraId="3696DF17" w14:textId="77777777" w:rsidR="00B04C13" w:rsidRPr="00C267C2" w:rsidRDefault="00B04C13" w:rsidP="00C267C2">
            <w:pPr>
              <w:pStyle w:val="a4"/>
              <w:ind w:left="316" w:hangingChars="158" w:hanging="316"/>
              <w:jc w:val="left"/>
              <w:rPr>
                <w:iCs/>
              </w:rPr>
            </w:pPr>
          </w:p>
        </w:tc>
      </w:tr>
      <w:tr w:rsidR="00B04C13" w:rsidRPr="00E65D08" w14:paraId="5ACBBA19" w14:textId="77777777" w:rsidTr="006D13A2">
        <w:trPr>
          <w:trHeight w:val="38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7A744D70" w14:textId="77777777" w:rsidR="00B04C13" w:rsidRPr="00E65D08" w:rsidRDefault="00B04C13" w:rsidP="00C267C2">
            <w:pPr>
              <w:pStyle w:val="a4"/>
              <w:ind w:left="348" w:hangingChars="158" w:hanging="348"/>
              <w:jc w:val="left"/>
              <w:rPr>
                <w:b/>
              </w:rPr>
            </w:pPr>
            <w:r w:rsidRPr="00C267C2">
              <w:rPr>
                <w:rFonts w:hint="eastAsia"/>
                <w:b/>
                <w:sz w:val="22"/>
              </w:rPr>
              <w:t>5. 본 연구를 위해 피험자가 준수해야 하는 사항</w:t>
            </w:r>
          </w:p>
        </w:tc>
      </w:tr>
      <w:tr w:rsidR="00B04C13" w:rsidRPr="00E65D08" w14:paraId="1C2527AB" w14:textId="77777777" w:rsidTr="00462871">
        <w:trPr>
          <w:trHeight w:val="2182"/>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54AF2706" w14:textId="77777777" w:rsidR="009C41F9" w:rsidRDefault="009C41F9" w:rsidP="009C41F9">
            <w:pPr>
              <w:pStyle w:val="a4"/>
            </w:pPr>
          </w:p>
          <w:p w14:paraId="5E78F821" w14:textId="77777777" w:rsidR="009C41F9" w:rsidRDefault="009C41F9" w:rsidP="009C41F9">
            <w:pPr>
              <w:pStyle w:val="a4"/>
            </w:pPr>
            <w:r w:rsidRPr="001B2407">
              <w:t>연구 기간 동안 귀하가 준수해야 하는 사항은 다음과 같습니다. 실험</w:t>
            </w:r>
            <w:r>
              <w:rPr>
                <w:rFonts w:hint="eastAsia"/>
              </w:rPr>
              <w:t>연구 참여</w:t>
            </w:r>
            <w:r w:rsidRPr="001B2407">
              <w:t xml:space="preserve"> 전</w:t>
            </w:r>
            <w:r>
              <w:rPr>
                <w:rFonts w:hint="eastAsia"/>
              </w:rPr>
              <w:t xml:space="preserve"> </w:t>
            </w:r>
            <w:r w:rsidRPr="001B2407">
              <w:t xml:space="preserve">날 충분한 숙면을 취하시고, 과도한 음주와 </w:t>
            </w:r>
            <w:r>
              <w:rPr>
                <w:rFonts w:hint="eastAsia"/>
              </w:rPr>
              <w:t xml:space="preserve">평소보다 과도한 </w:t>
            </w:r>
            <w:r w:rsidRPr="001B2407">
              <w:t>운동을 삼가는 등의 일반적인 건강법을 준수</w:t>
            </w:r>
            <w:r>
              <w:rPr>
                <w:rFonts w:hint="eastAsia"/>
              </w:rPr>
              <w:t xml:space="preserve"> </w:t>
            </w:r>
            <w:r w:rsidRPr="001B2407">
              <w:t>하셔야 하며 정해진 실험</w:t>
            </w:r>
            <w:r>
              <w:rPr>
                <w:rFonts w:hint="eastAsia"/>
              </w:rPr>
              <w:t xml:space="preserve"> </w:t>
            </w:r>
            <w:r w:rsidRPr="001B2407">
              <w:t xml:space="preserve">일정과 지시에 잘 협조해 주시면 됩니다. </w:t>
            </w:r>
          </w:p>
          <w:p w14:paraId="61D3F9DB" w14:textId="77777777" w:rsidR="00B04C13" w:rsidRPr="00E65D08" w:rsidRDefault="00B04C13" w:rsidP="00650D25">
            <w:pPr>
              <w:pStyle w:val="a4"/>
            </w:pPr>
          </w:p>
        </w:tc>
      </w:tr>
      <w:tr w:rsidR="00B04C13" w:rsidRPr="00E65D08" w14:paraId="4AAE6A5B" w14:textId="77777777" w:rsidTr="006D13A2">
        <w:trPr>
          <w:trHeight w:val="473"/>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86F8E2E" w14:textId="77777777" w:rsidR="00B04C13" w:rsidRPr="00E65D08" w:rsidRDefault="00B04C13" w:rsidP="00B04C13">
            <w:pPr>
              <w:pStyle w:val="a4"/>
              <w:ind w:left="316" w:hanging="316"/>
              <w:jc w:val="left"/>
              <w:rPr>
                <w:b/>
              </w:rPr>
            </w:pPr>
            <w:r w:rsidRPr="00C267C2">
              <w:rPr>
                <w:rFonts w:hint="eastAsia"/>
                <w:b/>
                <w:sz w:val="22"/>
              </w:rPr>
              <w:t>6. 본 인간대상연구의 검증되지 않은 실험적인 측면</w:t>
            </w:r>
          </w:p>
        </w:tc>
      </w:tr>
      <w:tr w:rsidR="00B04C13" w:rsidRPr="00E65D08" w14:paraId="5D5E66C3" w14:textId="77777777" w:rsidTr="00732FB7">
        <w:trPr>
          <w:trHeight w:val="1307"/>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2032F143" w14:textId="77777777" w:rsidR="00B04C13" w:rsidRPr="00C267C2" w:rsidRDefault="009C41F9" w:rsidP="00650D25">
            <w:pPr>
              <w:pStyle w:val="a4"/>
              <w:ind w:left="316" w:hanging="316"/>
              <w:jc w:val="left"/>
              <w:rPr>
                <w:iCs/>
              </w:rPr>
            </w:pPr>
            <w:r>
              <w:rPr>
                <w:rFonts w:hint="eastAsia"/>
                <w:iCs/>
              </w:rPr>
              <w:t>이 연구에서는 검증되지 않은 어떠한 시약이나 기기,</w:t>
            </w:r>
            <w:r>
              <w:rPr>
                <w:iCs/>
              </w:rPr>
              <w:t xml:space="preserve"> </w:t>
            </w:r>
            <w:r>
              <w:rPr>
                <w:rFonts w:hint="eastAsia"/>
                <w:iCs/>
              </w:rPr>
              <w:t>혹은 실험 방법을 사용하지 않습니다.</w:t>
            </w:r>
          </w:p>
        </w:tc>
      </w:tr>
      <w:tr w:rsidR="00B04C13" w:rsidRPr="00E65D08" w14:paraId="55A0E130" w14:textId="77777777" w:rsidTr="006D13A2">
        <w:trPr>
          <w:trHeight w:val="844"/>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0999355D" w14:textId="77777777" w:rsidR="00B04C13" w:rsidRPr="00E65D08" w:rsidRDefault="00B04C13" w:rsidP="00B04C13">
            <w:pPr>
              <w:pStyle w:val="a4"/>
              <w:jc w:val="left"/>
              <w:rPr>
                <w:b/>
              </w:rPr>
            </w:pPr>
            <w:r w:rsidRPr="00C267C2">
              <w:rPr>
                <w:rFonts w:hint="eastAsia"/>
                <w:b/>
                <w:sz w:val="22"/>
              </w:rPr>
              <w:t>7. 본 연구에 참여함으로써 피험자(피험자가 임부일 경우 태아, 수유부일경우 영유아)에게 미칠 것으로 예견되는 위험(부작용)이나 불편사항</w:t>
            </w:r>
          </w:p>
        </w:tc>
      </w:tr>
      <w:tr w:rsidR="0024450B" w:rsidRPr="00E65D08" w14:paraId="26A32045" w14:textId="77777777" w:rsidTr="00462871">
        <w:trPr>
          <w:trHeight w:val="2803"/>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17EBD551" w14:textId="77777777" w:rsidR="009C41F9" w:rsidRDefault="009C41F9" w:rsidP="00650D25">
            <w:pPr>
              <w:pStyle w:val="a4"/>
            </w:pPr>
          </w:p>
          <w:p w14:paraId="4D6346F6" w14:textId="34358BFF" w:rsidR="0024450B" w:rsidRDefault="009C41F9" w:rsidP="00650D25">
            <w:pPr>
              <w:pStyle w:val="a4"/>
            </w:pPr>
            <w:r w:rsidRPr="00B232C4">
              <w:rPr>
                <w:rFonts w:hint="eastAsia"/>
              </w:rPr>
              <w:t>본</w:t>
            </w:r>
            <w:r w:rsidRPr="00B232C4">
              <w:t xml:space="preserve"> 연구에 사용하게 </w:t>
            </w:r>
            <w:r w:rsidR="00A356D1">
              <w:rPr>
                <w:rFonts w:hint="eastAsia"/>
              </w:rPr>
              <w:t>될 피부 전도도,</w:t>
            </w:r>
            <w:r w:rsidR="00A356D1">
              <w:t xml:space="preserve"> </w:t>
            </w:r>
            <w:r w:rsidR="00A356D1">
              <w:rPr>
                <w:rFonts w:hint="eastAsia"/>
              </w:rPr>
              <w:t xml:space="preserve">심장박동 측정 셋너는 </w:t>
            </w:r>
            <w:r w:rsidRPr="00B232C4">
              <w:t xml:space="preserve">피부에 </w:t>
            </w:r>
            <w:r>
              <w:rPr>
                <w:rFonts w:hint="eastAsia"/>
              </w:rPr>
              <w:t xml:space="preserve">장착 또는 </w:t>
            </w:r>
            <w:r w:rsidRPr="00B232C4">
              <w:t>부착하는 비침습적 방법으로 그로 인한 신체, 정신적 불편사항이나 부작용은 없습니다. 그러나 신체에 부착할 때 접착 테이프를 사용하므로 알러지가 있는 피험자는 주의를 요합니다. 또한 본 실험이 귀하에게 미칠 수 있는 위험의 정도는 귀하가 일상생활에서 흔히 경험할 수 있는 정도의 육체적 피로와 유사합니다.</w:t>
            </w:r>
          </w:p>
          <w:p w14:paraId="74A63098" w14:textId="77777777" w:rsidR="009C41F9" w:rsidRPr="00E65D08" w:rsidRDefault="009C41F9" w:rsidP="00650D25">
            <w:pPr>
              <w:pStyle w:val="a4"/>
            </w:pPr>
          </w:p>
        </w:tc>
      </w:tr>
      <w:tr w:rsidR="00B04C13" w:rsidRPr="00E65D08" w14:paraId="0681BC33" w14:textId="77777777" w:rsidTr="006D13A2">
        <w:trPr>
          <w:trHeight w:val="49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B19C404" w14:textId="77777777" w:rsidR="00B04C13" w:rsidRPr="00E65D08" w:rsidRDefault="00B04C13" w:rsidP="00B04C13">
            <w:pPr>
              <w:pStyle w:val="a4"/>
              <w:jc w:val="left"/>
              <w:rPr>
                <w:b/>
              </w:rPr>
            </w:pPr>
            <w:r w:rsidRPr="00C267C2">
              <w:rPr>
                <w:rFonts w:hint="eastAsia"/>
                <w:b/>
                <w:sz w:val="22"/>
              </w:rPr>
              <w:t>8. 본 연구에 참여함으로써 기대되는 이익(이익이 없을 경우 그에 대한 명시)</w:t>
            </w:r>
          </w:p>
        </w:tc>
      </w:tr>
      <w:tr w:rsidR="00B04C13" w:rsidRPr="00E65D08" w14:paraId="20D5AD42" w14:textId="77777777" w:rsidTr="00462871">
        <w:trPr>
          <w:trHeight w:val="185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3A1DB5D6" w14:textId="77777777" w:rsidR="00B04C13" w:rsidRPr="00E65D08" w:rsidRDefault="009C41F9" w:rsidP="00650D25">
            <w:pPr>
              <w:pStyle w:val="a4"/>
            </w:pPr>
            <w:r w:rsidRPr="00861362">
              <w:rPr>
                <w:rFonts w:hint="eastAsia"/>
              </w:rPr>
              <w:t>본</w:t>
            </w:r>
            <w:r w:rsidRPr="00861362">
              <w:t xml:space="preserve"> 연구에 참여함으로써 귀하가 얻는 직접적인 혜택은 미미하거나 없습니다. 그러나 귀하의 참여로 얻은 소중한 정보는 특정 단체나 개인에게 그 혜택이 집중되지 않고 공공의 이익을 추구하기 위한 연구입니다.</w:t>
            </w:r>
          </w:p>
        </w:tc>
      </w:tr>
      <w:tr w:rsidR="00B04C13" w:rsidRPr="00E65D08" w14:paraId="6AA7C7E0" w14:textId="77777777"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06480A3" w14:textId="77777777" w:rsidR="00B04C13" w:rsidRPr="00E65D08" w:rsidRDefault="00B04C13" w:rsidP="00B04C13">
            <w:pPr>
              <w:pStyle w:val="a4"/>
              <w:jc w:val="left"/>
              <w:rPr>
                <w:b/>
              </w:rPr>
            </w:pPr>
            <w:r w:rsidRPr="00C267C2">
              <w:rPr>
                <w:rFonts w:hint="eastAsia"/>
                <w:b/>
                <w:sz w:val="22"/>
              </w:rPr>
              <w:t>9. 본 연구에 관련된 손상이 발생하였을 경우 피험자에게 주어질 보상이나 치료 방법</w:t>
            </w:r>
          </w:p>
        </w:tc>
      </w:tr>
      <w:tr w:rsidR="00B04C13" w:rsidRPr="00E65D08" w14:paraId="77FDB9A9" w14:textId="77777777" w:rsidTr="00462871">
        <w:trPr>
          <w:trHeight w:val="1537"/>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41ABD456" w14:textId="77777777" w:rsidR="00C267C2" w:rsidRPr="00C267C2" w:rsidRDefault="009C41F9" w:rsidP="00B04C13">
            <w:pPr>
              <w:pStyle w:val="a4"/>
              <w:jc w:val="left"/>
              <w:rPr>
                <w:iCs/>
              </w:rPr>
            </w:pPr>
            <w:r w:rsidRPr="003D4299">
              <w:rPr>
                <w:rFonts w:hint="eastAsia"/>
                <w:iCs/>
              </w:rPr>
              <w:t>본</w:t>
            </w:r>
            <w:r w:rsidRPr="003D4299">
              <w:rPr>
                <w:iCs/>
              </w:rPr>
              <w:t xml:space="preserve"> 연구에 참여하여 귀하에게 신체적 피해가 발생하였을 때</w:t>
            </w:r>
            <w:r>
              <w:rPr>
                <w:rFonts w:hint="eastAsia"/>
                <w:iCs/>
              </w:rPr>
              <w:t>,</w:t>
            </w:r>
            <w:r w:rsidRPr="003D4299">
              <w:rPr>
                <w:iCs/>
              </w:rPr>
              <w:t xml:space="preserve"> 연구진과 UNIST는 귀하가 적절한 의료처리를 받을 수 있도록 비경제적 지원을 해 드릴 수 있습니다.</w:t>
            </w:r>
          </w:p>
        </w:tc>
      </w:tr>
      <w:tr w:rsidR="00B04C13" w:rsidRPr="00C267C2" w14:paraId="360DB443" w14:textId="77777777" w:rsidTr="006D13A2">
        <w:trPr>
          <w:trHeight w:val="3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BC8811A" w14:textId="77777777" w:rsidR="00B04C13" w:rsidRPr="00C267C2" w:rsidRDefault="00B04C13" w:rsidP="00B04C13">
            <w:pPr>
              <w:pStyle w:val="a4"/>
              <w:jc w:val="left"/>
              <w:rPr>
                <w:b/>
                <w:sz w:val="22"/>
              </w:rPr>
            </w:pPr>
            <w:r w:rsidRPr="00C267C2">
              <w:rPr>
                <w:rFonts w:hint="eastAsia"/>
                <w:b/>
                <w:sz w:val="22"/>
              </w:rPr>
              <w:t>10. 본 연구에 참여함으로써 받게 되는 금전적 보상 유무, 참여 정도에 따른 조정 정도 및 피험자에게 추가적으로 발생이 예상되는 비용</w:t>
            </w:r>
          </w:p>
        </w:tc>
      </w:tr>
      <w:tr w:rsidR="00B04C13" w:rsidRPr="00E65D08" w14:paraId="09FF7B61" w14:textId="77777777" w:rsidTr="00462871">
        <w:trPr>
          <w:trHeight w:val="2538"/>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46C944CF" w14:textId="77777777" w:rsidR="009C41F9" w:rsidRDefault="009C41F9" w:rsidP="00B04C13">
            <w:pPr>
              <w:pStyle w:val="a4"/>
              <w:jc w:val="left"/>
              <w:rPr>
                <w:iCs/>
              </w:rPr>
            </w:pPr>
          </w:p>
          <w:p w14:paraId="32618434" w14:textId="45EC320A" w:rsidR="009C41F9" w:rsidRDefault="009C41F9" w:rsidP="009C41F9">
            <w:pPr>
              <w:pStyle w:val="a4"/>
              <w:rPr>
                <w:iCs/>
              </w:rPr>
            </w:pPr>
            <w:r w:rsidRPr="00F57E3F">
              <w:rPr>
                <w:rFonts w:hint="eastAsia"/>
                <w:iCs/>
              </w:rPr>
              <w:t>귀하가</w:t>
            </w:r>
            <w:r w:rsidRPr="00F57E3F">
              <w:rPr>
                <w:iCs/>
              </w:rPr>
              <w:t xml:space="preserve"> 본 실험에 참여하면 </w:t>
            </w:r>
            <w:r>
              <w:rPr>
                <w:rFonts w:hint="eastAsia"/>
                <w:iCs/>
              </w:rPr>
              <w:t xml:space="preserve">시간 </w:t>
            </w:r>
            <w:r w:rsidRPr="00336CAE">
              <w:rPr>
                <w:rFonts w:hint="eastAsia"/>
                <w:iCs/>
              </w:rPr>
              <w:t xml:space="preserve">당 </w:t>
            </w:r>
            <w:r w:rsidR="00A356D1">
              <w:rPr>
                <w:iCs/>
              </w:rPr>
              <w:t>2</w:t>
            </w:r>
            <w:r w:rsidRPr="00336CAE">
              <w:rPr>
                <w:iCs/>
              </w:rPr>
              <w:t>0,000</w:t>
            </w:r>
            <w:r w:rsidRPr="00336CAE">
              <w:rPr>
                <w:rFonts w:hint="eastAsia"/>
                <w:iCs/>
              </w:rPr>
              <w:t>원의 참가비</w:t>
            </w:r>
            <w:r w:rsidR="00336CAE" w:rsidRPr="00336CAE">
              <w:rPr>
                <w:rFonts w:hint="eastAsia"/>
                <w:iCs/>
              </w:rPr>
              <w:t xml:space="preserve">가 </w:t>
            </w:r>
            <w:r w:rsidRPr="00336CAE">
              <w:rPr>
                <w:rFonts w:hint="eastAsia"/>
                <w:iCs/>
              </w:rPr>
              <w:t>지급되며</w:t>
            </w:r>
            <w:r w:rsidRPr="00E65D08">
              <w:rPr>
                <w:rFonts w:hint="eastAsia"/>
                <w:iCs/>
              </w:rPr>
              <w:t xml:space="preserve"> 피험자에게 추가로 발생하는 별도의 비용은 없습니다. </w:t>
            </w:r>
            <w:r w:rsidRPr="00F57E3F">
              <w:rPr>
                <w:iCs/>
              </w:rPr>
              <w:t>만약 귀하가 실험 도중</w:t>
            </w:r>
            <w:r w:rsidR="00336CAE">
              <w:rPr>
                <w:rFonts w:hint="eastAsia"/>
                <w:iCs/>
              </w:rPr>
              <w:t xml:space="preserve"> </w:t>
            </w:r>
            <w:r w:rsidRPr="00F57E3F">
              <w:rPr>
                <w:iCs/>
              </w:rPr>
              <w:t xml:space="preserve">귀하의 의사로 참여를 중단할 </w:t>
            </w:r>
            <w:r w:rsidRPr="009C66D6">
              <w:rPr>
                <w:iCs/>
              </w:rPr>
              <w:t>시에는 50%</w:t>
            </w:r>
            <w:r w:rsidRPr="009C66D6">
              <w:rPr>
                <w:rFonts w:hint="eastAsia"/>
                <w:iCs/>
              </w:rPr>
              <w:t>에</w:t>
            </w:r>
            <w:r w:rsidRPr="00F57E3F">
              <w:rPr>
                <w:iCs/>
              </w:rPr>
              <w:t xml:space="preserve"> 해당하는 참가비만 지급합니다.</w:t>
            </w:r>
          </w:p>
          <w:p w14:paraId="621991E9" w14:textId="77777777" w:rsidR="009C41F9" w:rsidRPr="00E65D08" w:rsidRDefault="009C41F9" w:rsidP="009C41F9">
            <w:pPr>
              <w:pStyle w:val="a4"/>
              <w:jc w:val="left"/>
            </w:pPr>
          </w:p>
        </w:tc>
      </w:tr>
      <w:tr w:rsidR="00B04C13" w:rsidRPr="00E65D08" w14:paraId="39FFCCCD" w14:textId="77777777" w:rsidTr="006D13A2">
        <w:trPr>
          <w:trHeight w:val="46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292CE2A6" w14:textId="77777777" w:rsidR="00B04C13" w:rsidRPr="00E65D08" w:rsidRDefault="00B04C13" w:rsidP="00E65D08">
            <w:pPr>
              <w:pStyle w:val="a4"/>
              <w:jc w:val="left"/>
              <w:rPr>
                <w:b/>
              </w:rPr>
            </w:pPr>
            <w:r w:rsidRPr="00C267C2">
              <w:rPr>
                <w:rFonts w:hint="eastAsia"/>
                <w:b/>
                <w:sz w:val="22"/>
              </w:rPr>
              <w:t>1</w:t>
            </w:r>
            <w:r w:rsidR="00E65D08" w:rsidRPr="00C267C2">
              <w:rPr>
                <w:rFonts w:hint="eastAsia"/>
                <w:b/>
                <w:sz w:val="22"/>
              </w:rPr>
              <w:t>1</w:t>
            </w:r>
            <w:r w:rsidRPr="00C267C2">
              <w:rPr>
                <w:rFonts w:hint="eastAsia"/>
                <w:b/>
                <w:sz w:val="22"/>
              </w:rPr>
              <w:t>. 연구 참여의 제한</w:t>
            </w:r>
          </w:p>
        </w:tc>
      </w:tr>
      <w:tr w:rsidR="0024450B" w:rsidRPr="00E65D08" w14:paraId="6E18F1BE" w14:textId="77777777" w:rsidTr="00732FB7">
        <w:trPr>
          <w:trHeight w:val="1616"/>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2560ADCA" w14:textId="77777777" w:rsidR="00732FB7" w:rsidRPr="003D4299" w:rsidRDefault="00732FB7" w:rsidP="00732FB7">
            <w:pPr>
              <w:pStyle w:val="a4"/>
              <w:rPr>
                <w:iCs/>
              </w:rPr>
            </w:pPr>
            <w:r w:rsidRPr="003D4299">
              <w:rPr>
                <w:rFonts w:hint="eastAsia"/>
                <w:iCs/>
              </w:rPr>
              <w:t>다음에</w:t>
            </w:r>
            <w:r w:rsidRPr="003D4299">
              <w:rPr>
                <w:iCs/>
              </w:rPr>
              <w:t xml:space="preserve"> 해당되는 경우, 귀하는 귀하의 동의 없이도 </w:t>
            </w:r>
            <w:r>
              <w:rPr>
                <w:rFonts w:hint="eastAsia"/>
                <w:iCs/>
              </w:rPr>
              <w:t>이</w:t>
            </w:r>
            <w:r w:rsidRPr="003D4299">
              <w:rPr>
                <w:iCs/>
              </w:rPr>
              <w:t xml:space="preserve"> 연구의 참여로부터 제한될 수 있습니다.</w:t>
            </w:r>
          </w:p>
          <w:p w14:paraId="08F7E5A5" w14:textId="77777777" w:rsidR="00732FB7" w:rsidRPr="003D4299" w:rsidRDefault="00732FB7" w:rsidP="00732FB7">
            <w:pPr>
              <w:pStyle w:val="a4"/>
              <w:rPr>
                <w:iCs/>
              </w:rPr>
            </w:pPr>
            <w:r w:rsidRPr="003D4299">
              <w:rPr>
                <w:iCs/>
              </w:rPr>
              <w:t>A. 연구자의 지시를 따르지 않음</w:t>
            </w:r>
          </w:p>
          <w:p w14:paraId="29319474" w14:textId="77777777" w:rsidR="00C267C2" w:rsidRPr="00C267C2" w:rsidRDefault="00732FB7" w:rsidP="00732FB7">
            <w:pPr>
              <w:pStyle w:val="a4"/>
              <w:rPr>
                <w:iCs/>
              </w:rPr>
            </w:pPr>
            <w:r w:rsidRPr="003D4299">
              <w:rPr>
                <w:iCs/>
              </w:rPr>
              <w:t>B. 연구 참여와 관계없는 중대한 질환이 발생함</w:t>
            </w:r>
          </w:p>
        </w:tc>
      </w:tr>
      <w:tr w:rsidR="00B04C13" w:rsidRPr="00E65D08" w14:paraId="477440B9" w14:textId="77777777" w:rsidTr="006D13A2">
        <w:trPr>
          <w:trHeight w:val="149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DFEEA6D" w14:textId="77777777" w:rsidR="00B04C13" w:rsidRPr="00E65D08" w:rsidRDefault="00E65D08" w:rsidP="00B04C13">
            <w:pPr>
              <w:pStyle w:val="a4"/>
              <w:jc w:val="left"/>
              <w:rPr>
                <w:b/>
              </w:rPr>
            </w:pPr>
            <w:r w:rsidRPr="00C267C2">
              <w:rPr>
                <w:rFonts w:hint="eastAsia"/>
                <w:b/>
                <w:sz w:val="22"/>
              </w:rPr>
              <w:t>12</w:t>
            </w:r>
            <w:r w:rsidR="00B04C13" w:rsidRPr="00C267C2">
              <w:rPr>
                <w:rFonts w:hint="eastAsia"/>
                <w:b/>
                <w:sz w:val="22"/>
              </w:rPr>
              <w:t>. 피험자가 연구 참여에 동의하지 않더라도 불이익이나 차별을 받지 않는다는 것 / 피험자가 자발적으로 연구 참여를 동의한 경우라도 자유의사에 의해 언제든지 이를 철회할 수 있다는 내용(단, 이와 같은 철회가 연구참여 개시 이전에 이루어지고 시험참가에 대한 보상이 있었던 경우 보상금의 반환 여부)</w:t>
            </w:r>
          </w:p>
        </w:tc>
      </w:tr>
      <w:tr w:rsidR="00B04C13" w:rsidRPr="00E65D08" w14:paraId="2B3B6F82" w14:textId="77777777" w:rsidTr="00462871">
        <w:trPr>
          <w:trHeight w:val="3384"/>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51E3CCFA" w14:textId="77777777" w:rsidR="00C267C2" w:rsidRPr="00E65D08" w:rsidRDefault="00732FB7" w:rsidP="00650D25">
            <w:pPr>
              <w:pStyle w:val="a4"/>
            </w:pPr>
            <w:r>
              <w:rPr>
                <w:rFonts w:hint="eastAsia"/>
              </w:rPr>
              <w:t>이</w:t>
            </w:r>
            <w:r w:rsidRPr="003D4299">
              <w:t xml:space="preserve"> 연구에 참여 여부를 결정하는 것은 귀하에게 달려있습니다. 귀하는 연구 참여를 결정하였다 하더라도, 언제든지 동의철회를 통해 연구 참여를 그만둘 수 있습니다. 귀하가 본 연구에 참여하지 않거나 참여 중단을 하더라도 아무런 불이익을 받지 않습니다. 만약, 귀하가 연구 참여에 대한 동의를 철회하고자 한다면, 연구책임자는 연구와 동의철회의 이유에 대해 묻겠지만 귀하가 그에 동의하지 않는다면 어떠한 이유도 묻지 않을 것입니다. 또한 동의철회 시점에서의 연구결과 데이터를 수집하는 것에 대해 귀하에게 동의를 구할 것이나 이 역시 귀하가 동의하지 않으면 귀하에 대한 어떠한 새로운 자료도 요구하지 않을 것입니다.</w:t>
            </w:r>
          </w:p>
        </w:tc>
      </w:tr>
      <w:tr w:rsidR="00C267C2" w:rsidRPr="00E65D08" w14:paraId="64405A69" w14:textId="77777777" w:rsidTr="006D13A2">
        <w:trPr>
          <w:trHeight w:val="55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22319C27" w14:textId="77777777" w:rsidR="00C267C2" w:rsidRPr="00C267C2" w:rsidRDefault="00C267C2" w:rsidP="00E65D08">
            <w:pPr>
              <w:pStyle w:val="a4"/>
              <w:jc w:val="left"/>
              <w:rPr>
                <w:iCs/>
              </w:rPr>
            </w:pPr>
            <w:r w:rsidRPr="008D608F">
              <w:rPr>
                <w:rFonts w:hint="eastAsia"/>
                <w:b/>
                <w:iCs/>
                <w:sz w:val="22"/>
              </w:rPr>
              <w:t xml:space="preserve">13. 개인정보 수집과 보호대책(이용 </w:t>
            </w:r>
            <w:r w:rsidRPr="008D608F">
              <w:rPr>
                <w:rFonts w:ascii="MS Mincho" w:eastAsia="MS Mincho" w:hAnsi="MS Mincho" w:cs="MS Mincho" w:hint="eastAsia"/>
                <w:b/>
                <w:iCs/>
                <w:sz w:val="22"/>
              </w:rPr>
              <w:t>․</w:t>
            </w:r>
            <w:r w:rsidRPr="008D608F">
              <w:rPr>
                <w:rFonts w:hint="eastAsia"/>
                <w:b/>
                <w:iCs/>
                <w:sz w:val="22"/>
              </w:rPr>
              <w:t xml:space="preserve"> 관리 </w:t>
            </w:r>
            <w:r w:rsidRPr="008D608F">
              <w:rPr>
                <w:rFonts w:ascii="MS Mincho" w:eastAsia="MS Mincho" w:hAnsi="MS Mincho" w:cs="MS Mincho" w:hint="eastAsia"/>
                <w:b/>
                <w:iCs/>
                <w:sz w:val="22"/>
              </w:rPr>
              <w:t>․</w:t>
            </w:r>
            <w:r w:rsidRPr="008D608F">
              <w:rPr>
                <w:rFonts w:hint="eastAsia"/>
                <w:b/>
                <w:iCs/>
                <w:sz w:val="22"/>
              </w:rPr>
              <w:t xml:space="preserve"> 파기)</w:t>
            </w:r>
          </w:p>
        </w:tc>
      </w:tr>
      <w:tr w:rsidR="00C267C2" w:rsidRPr="00E65D08" w14:paraId="120FFBB2" w14:textId="77777777" w:rsidTr="00462871">
        <w:trPr>
          <w:trHeight w:val="3214"/>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15D85927" w14:textId="77777777" w:rsidR="00C267C2" w:rsidRDefault="00732FB7" w:rsidP="002D4EFA">
            <w:pPr>
              <w:pStyle w:val="a4"/>
              <w:rPr>
                <w:rFonts w:eastAsiaTheme="minorHAnsi"/>
                <w:iCs/>
              </w:rPr>
            </w:pPr>
            <w:r w:rsidRPr="00F74D2B">
              <w:rPr>
                <w:rFonts w:eastAsiaTheme="minorHAnsi" w:hint="eastAsia"/>
                <w:iCs/>
              </w:rPr>
              <w:lastRenderedPageBreak/>
              <w:t>본</w:t>
            </w:r>
            <w:r w:rsidRPr="00F74D2B">
              <w:rPr>
                <w:rFonts w:eastAsiaTheme="minorHAnsi"/>
                <w:iCs/>
              </w:rPr>
              <w:t xml:space="preserve"> 연구에서는 피험자 참가비 지급과 피험자들의 분포를 파악하기 위한 목적으로 귀하의 이름, 주민번호, 성별, 나이, 키, 몸무게 등의 개인정보를 수집하고자 합니다. 연구에 필요한 최소한의 정보만 수집되며</w:t>
            </w:r>
            <w:r w:rsidRPr="00F74D2B">
              <w:rPr>
                <w:rFonts w:eastAsiaTheme="minorHAnsi" w:hint="eastAsia"/>
                <w:iCs/>
              </w:rPr>
              <w:t>,</w:t>
            </w:r>
            <w:r w:rsidRPr="00F74D2B">
              <w:rPr>
                <w:rFonts w:eastAsiaTheme="minorHAnsi"/>
                <w:iCs/>
              </w:rPr>
              <w:t xml:space="preserve"> </w:t>
            </w:r>
            <w:r w:rsidRPr="00F74D2B">
              <w:rPr>
                <w:rFonts w:eastAsiaTheme="minorHAnsi" w:cs="굴림"/>
                <w:color w:val="000000" w:themeColor="text1"/>
                <w:kern w:val="0"/>
              </w:rPr>
              <w:t xml:space="preserve">개인정보 및 사생활 보호를 위해 수집된 모든 데이터는 </w:t>
            </w:r>
            <w:r w:rsidRPr="00F74D2B">
              <w:rPr>
                <w:rFonts w:eastAsiaTheme="minorHAnsi" w:cs="굴림" w:hint="eastAsia"/>
                <w:color w:val="000000" w:themeColor="text1"/>
                <w:kern w:val="0"/>
              </w:rPr>
              <w:t xml:space="preserve">익명화 하여 고유 식별 번호로 대체 후, </w:t>
            </w:r>
            <w:r w:rsidRPr="00F74D2B">
              <w:rPr>
                <w:rFonts w:eastAsiaTheme="minorHAnsi" w:cs="굴림"/>
                <w:color w:val="000000" w:themeColor="text1"/>
                <w:kern w:val="0"/>
              </w:rPr>
              <w:t xml:space="preserve">별도의 문서 혹은 전자문서에 보관될 </w:t>
            </w:r>
            <w:r w:rsidRPr="00F74D2B">
              <w:rPr>
                <w:rFonts w:eastAsiaTheme="minorHAnsi"/>
                <w:iCs/>
              </w:rPr>
              <w:t xml:space="preserve">것입니다. 본 개인정보는 </w:t>
            </w:r>
            <w:r w:rsidR="00336CAE" w:rsidRPr="00336CAE">
              <w:rPr>
                <w:rFonts w:eastAsiaTheme="minorHAnsi"/>
                <w:iCs/>
              </w:rPr>
              <w:t>6</w:t>
            </w:r>
            <w:r w:rsidRPr="00336CAE">
              <w:rPr>
                <w:rFonts w:eastAsiaTheme="minorHAnsi"/>
                <w:iCs/>
              </w:rPr>
              <w:t>개월의 연구 기간 동안 연구 및 참가</w:t>
            </w:r>
            <w:r w:rsidRPr="00F74D2B">
              <w:rPr>
                <w:rFonts w:eastAsiaTheme="minorHAnsi"/>
                <w:iCs/>
              </w:rPr>
              <w:t xml:space="preserve">비 지급의 목적으로만 이용되며 보안 시설이 있는 안전한 장소에 보관하여 관리됩니다. 모든 연구가 끝난 뒤 귀하의 개인정보는 삭제 또는 파기처리 </w:t>
            </w:r>
            <w:r w:rsidRPr="00F74D2B">
              <w:rPr>
                <w:rFonts w:eastAsiaTheme="minorHAnsi" w:hint="eastAsia"/>
                <w:iCs/>
              </w:rPr>
              <w:t>됩니다</w:t>
            </w:r>
            <w:r w:rsidRPr="00F74D2B">
              <w:rPr>
                <w:rFonts w:eastAsiaTheme="minorHAnsi"/>
                <w:iCs/>
              </w:rPr>
              <w:t>. 귀하는 언제든 본인의 개인정보에 대해 열람</w:t>
            </w:r>
            <w:r w:rsidRPr="00F74D2B">
              <w:rPr>
                <w:rFonts w:ascii="MS Mincho" w:eastAsia="MS Mincho" w:hAnsi="MS Mincho" w:cs="MS Mincho" w:hint="eastAsia"/>
                <w:iCs/>
              </w:rPr>
              <w:t>․</w:t>
            </w:r>
            <w:r w:rsidRPr="00F74D2B">
              <w:rPr>
                <w:rFonts w:eastAsiaTheme="minorHAnsi"/>
                <w:iCs/>
              </w:rPr>
              <w:t>정정</w:t>
            </w:r>
            <w:r w:rsidRPr="00F74D2B">
              <w:rPr>
                <w:rFonts w:ascii="MS Mincho" w:eastAsia="MS Mincho" w:hAnsi="MS Mincho" w:cs="MS Mincho" w:hint="eastAsia"/>
                <w:iCs/>
              </w:rPr>
              <w:t>․</w:t>
            </w:r>
            <w:r w:rsidRPr="00F74D2B">
              <w:rPr>
                <w:rFonts w:eastAsiaTheme="minorHAnsi"/>
                <w:iCs/>
              </w:rPr>
              <w:t>삭제를 요구할 수 있는 권리를 가지고 있습니다.</w:t>
            </w:r>
          </w:p>
          <w:p w14:paraId="78399591" w14:textId="77777777" w:rsidR="00462871" w:rsidRDefault="00462871" w:rsidP="002D4EFA">
            <w:pPr>
              <w:pStyle w:val="a4"/>
              <w:rPr>
                <w:rFonts w:eastAsiaTheme="minorHAnsi"/>
                <w:iCs/>
              </w:rPr>
            </w:pPr>
          </w:p>
          <w:p w14:paraId="331D6736" w14:textId="77777777" w:rsidR="00462871" w:rsidRDefault="00462871" w:rsidP="002D4EFA">
            <w:pPr>
              <w:pStyle w:val="a4"/>
              <w:rPr>
                <w:rFonts w:eastAsiaTheme="minorHAnsi"/>
                <w:iCs/>
              </w:rPr>
            </w:pPr>
          </w:p>
          <w:p w14:paraId="3BE8F9F7" w14:textId="77777777" w:rsidR="00462871" w:rsidRDefault="00462871" w:rsidP="002D4EFA">
            <w:pPr>
              <w:pStyle w:val="a4"/>
              <w:rPr>
                <w:rFonts w:eastAsiaTheme="minorHAnsi"/>
                <w:iCs/>
              </w:rPr>
            </w:pPr>
          </w:p>
          <w:p w14:paraId="307E82DD" w14:textId="77777777" w:rsidR="00462871" w:rsidRDefault="00462871" w:rsidP="002D4EFA">
            <w:pPr>
              <w:pStyle w:val="a4"/>
              <w:rPr>
                <w:rFonts w:eastAsiaTheme="minorHAnsi"/>
                <w:iCs/>
              </w:rPr>
            </w:pPr>
          </w:p>
          <w:p w14:paraId="430B5C82" w14:textId="77777777" w:rsidR="00462871" w:rsidRDefault="00462871" w:rsidP="002D4EFA">
            <w:pPr>
              <w:pStyle w:val="a4"/>
              <w:rPr>
                <w:rFonts w:eastAsiaTheme="minorHAnsi"/>
                <w:iCs/>
              </w:rPr>
            </w:pPr>
          </w:p>
          <w:p w14:paraId="6AFEE06F" w14:textId="77777777" w:rsidR="00462871" w:rsidRDefault="00462871" w:rsidP="002D4EFA">
            <w:pPr>
              <w:pStyle w:val="a4"/>
              <w:rPr>
                <w:rFonts w:eastAsiaTheme="minorHAnsi"/>
                <w:iCs/>
              </w:rPr>
            </w:pPr>
          </w:p>
          <w:p w14:paraId="256F493F" w14:textId="77777777" w:rsidR="00462871" w:rsidRDefault="00462871" w:rsidP="002D4EFA">
            <w:pPr>
              <w:pStyle w:val="a4"/>
              <w:rPr>
                <w:rFonts w:eastAsiaTheme="minorHAnsi"/>
                <w:iCs/>
              </w:rPr>
            </w:pPr>
          </w:p>
          <w:p w14:paraId="439D1A19" w14:textId="77777777" w:rsidR="00462871" w:rsidRDefault="00462871" w:rsidP="002D4EFA">
            <w:pPr>
              <w:pStyle w:val="a4"/>
              <w:rPr>
                <w:rFonts w:eastAsiaTheme="minorHAnsi"/>
                <w:iCs/>
              </w:rPr>
            </w:pPr>
          </w:p>
          <w:p w14:paraId="13D94A9C" w14:textId="08FA90E3" w:rsidR="00462871" w:rsidRPr="00C267C2" w:rsidRDefault="00462871" w:rsidP="002D4EFA">
            <w:pPr>
              <w:pStyle w:val="a4"/>
              <w:rPr>
                <w:iCs/>
              </w:rPr>
            </w:pPr>
          </w:p>
        </w:tc>
      </w:tr>
      <w:tr w:rsidR="00B04C13" w:rsidRPr="00E65D08" w14:paraId="11CB7A9F" w14:textId="77777777" w:rsidTr="006D13A2">
        <w:trPr>
          <w:trHeight w:hRule="exact" w:val="832"/>
        </w:trPr>
        <w:tc>
          <w:tcPr>
            <w:tcW w:w="9224" w:type="dxa"/>
            <w:tcBorders>
              <w:top w:val="single" w:sz="8" w:space="0" w:color="9BBB59" w:themeColor="accent3"/>
              <w:left w:val="nil"/>
              <w:bottom w:val="single" w:sz="8" w:space="0" w:color="9BBB59" w:themeColor="accent3"/>
              <w:right w:val="nil"/>
            </w:tcBorders>
            <w:shd w:val="clear" w:color="auto" w:fill="C2D69B" w:themeFill="accent3" w:themeFillTint="99"/>
            <w:vAlign w:val="center"/>
          </w:tcPr>
          <w:p w14:paraId="0A3797E9" w14:textId="77777777" w:rsidR="00B04C13" w:rsidRPr="00E65D08" w:rsidRDefault="00E65D08" w:rsidP="00B04C13">
            <w:pPr>
              <w:pStyle w:val="a4"/>
              <w:jc w:val="left"/>
              <w:rPr>
                <w:b/>
              </w:rPr>
            </w:pPr>
            <w:r w:rsidRPr="00C267C2">
              <w:rPr>
                <w:rFonts w:hint="eastAsia"/>
                <w:b/>
                <w:sz w:val="22"/>
              </w:rPr>
              <w:t>14</w:t>
            </w:r>
            <w:r w:rsidR="00B04C13" w:rsidRPr="00C267C2">
              <w:rPr>
                <w:rFonts w:hint="eastAsia"/>
                <w:b/>
                <w:sz w:val="22"/>
              </w:rPr>
              <w:t>. 신분의 비밀보장(자료의 열람 권한 설정 및 보관, 관리, 폐기 및 연구 결과 발표 시 피험자의 신원 보호)</w:t>
            </w:r>
          </w:p>
        </w:tc>
      </w:tr>
      <w:tr w:rsidR="00B04C13" w:rsidRPr="00E65D08" w14:paraId="1DA3CF08" w14:textId="77777777" w:rsidTr="00462871">
        <w:trPr>
          <w:trHeight w:val="2563"/>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462BE959" w14:textId="77777777" w:rsidR="00C267C2" w:rsidRPr="00C267C2" w:rsidRDefault="00732FB7" w:rsidP="00650D25">
            <w:pPr>
              <w:pStyle w:val="a4"/>
              <w:rPr>
                <w:iCs/>
              </w:rPr>
            </w:pPr>
            <w:r w:rsidRPr="003D4299">
              <w:rPr>
                <w:rFonts w:hint="eastAsia"/>
                <w:iCs/>
              </w:rPr>
              <w:t>귀하의</w:t>
            </w:r>
            <w:r w:rsidRPr="003D4299">
              <w:rPr>
                <w:iCs/>
              </w:rPr>
              <w:t xml:space="preserve"> 신원을 파악할 수 있는 기록은 비밀유지가 되며 공개적으로 타인에게 열람되지는 않습니다. 다만, 관련법이나 규정에 의해 허용되는 범위 안에서 연구 실시 절차와 자료의 신뢰성을 검증하기 위해 심사위원회 및 정부기관에 의해 귀하의 자료를 직접 열람할 수 있지만 이 경우에도 최대한 비밀유지가 되도록 할 것입니다. </w:t>
            </w:r>
            <w:r>
              <w:rPr>
                <w:rFonts w:hint="eastAsia"/>
                <w:iCs/>
              </w:rPr>
              <w:t>이</w:t>
            </w:r>
            <w:r w:rsidRPr="003D4299">
              <w:rPr>
                <w:iCs/>
              </w:rPr>
              <w:t xml:space="preserve"> 연구의 결과가 출판될 경우 귀하의 신원을 비밀 상태로 유지될 것입니다.</w:t>
            </w:r>
          </w:p>
        </w:tc>
      </w:tr>
      <w:tr w:rsidR="00E65D08" w:rsidRPr="00E65D08" w14:paraId="251E7D63" w14:textId="77777777" w:rsidTr="00E65D08">
        <w:trPr>
          <w:trHeight w:hRule="exact" w:val="871"/>
        </w:trPr>
        <w:tc>
          <w:tcPr>
            <w:tcW w:w="9224" w:type="dxa"/>
            <w:tcBorders>
              <w:top w:val="single" w:sz="8" w:space="0" w:color="9BBB59" w:themeColor="accent3"/>
              <w:left w:val="nil"/>
              <w:bottom w:val="single" w:sz="12" w:space="0" w:color="9BBB59" w:themeColor="accent3"/>
              <w:right w:val="nil"/>
            </w:tcBorders>
            <w:shd w:val="clear" w:color="auto" w:fill="C2D69B" w:themeFill="accent3" w:themeFillTint="99"/>
            <w:vAlign w:val="center"/>
          </w:tcPr>
          <w:p w14:paraId="304A1543" w14:textId="77777777" w:rsidR="00E65D08" w:rsidRPr="00C267C2" w:rsidRDefault="00E65D08" w:rsidP="00E65D08">
            <w:pPr>
              <w:pStyle w:val="a4"/>
              <w:jc w:val="left"/>
              <w:rPr>
                <w:b/>
                <w:sz w:val="22"/>
              </w:rPr>
            </w:pPr>
            <w:r w:rsidRPr="00C267C2">
              <w:rPr>
                <w:rFonts w:hint="eastAsia"/>
                <w:b/>
                <w:sz w:val="22"/>
              </w:rPr>
              <w:t xml:space="preserve">15. 본 연구의 지속 참여 의지에 영향을 줄 수 있는 새로운 정보가 얻어지면 적시에 피험자 본인 또는 대리인에게 알려드릴 것입니다. </w:t>
            </w:r>
          </w:p>
        </w:tc>
      </w:tr>
      <w:tr w:rsidR="00E65D08" w:rsidRPr="00E65D08" w14:paraId="79D50F5C" w14:textId="77777777" w:rsidTr="006D13A2">
        <w:trPr>
          <w:trHeight w:hRule="exact" w:val="98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1DBD14D6" w14:textId="77777777" w:rsidR="00E65D08" w:rsidRPr="00C267C2" w:rsidRDefault="00E65D08" w:rsidP="00C267C2">
            <w:pPr>
              <w:pStyle w:val="a4"/>
              <w:jc w:val="left"/>
              <w:rPr>
                <w:b/>
                <w:sz w:val="22"/>
              </w:rPr>
            </w:pPr>
            <w:r w:rsidRPr="00C267C2">
              <w:rPr>
                <w:rFonts w:hint="eastAsia"/>
                <w:b/>
                <w:sz w:val="22"/>
              </w:rPr>
              <w:t>1</w:t>
            </w:r>
            <w:r w:rsidR="00C267C2" w:rsidRPr="00C267C2">
              <w:rPr>
                <w:rFonts w:hint="eastAsia"/>
                <w:b/>
                <w:sz w:val="22"/>
              </w:rPr>
              <w:t>6</w:t>
            </w:r>
            <w:r w:rsidRPr="00C267C2">
              <w:rPr>
                <w:rFonts w:hint="eastAsia"/>
                <w:b/>
                <w:sz w:val="22"/>
              </w:rPr>
              <w:t xml:space="preserve">. 연구에 대한 추가적인 정보를 얻고자 하거나 연구와 관련 있는 손상이 발생한 경우 접촉해야 하는 사람과 연락처 </w:t>
            </w:r>
          </w:p>
        </w:tc>
      </w:tr>
      <w:tr w:rsidR="00E65D08" w:rsidRPr="00E65D08" w14:paraId="6E23DA65" w14:textId="77777777" w:rsidTr="006D13A2">
        <w:trPr>
          <w:trHeight w:val="177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7DBB3068" w14:textId="77777777" w:rsidR="00E65D08" w:rsidRPr="00E65D08" w:rsidRDefault="00E65D08" w:rsidP="00E65D08">
            <w:pPr>
              <w:pStyle w:val="a4"/>
              <w:jc w:val="left"/>
            </w:pPr>
            <w:r w:rsidRPr="00E65D08">
              <w:rPr>
                <w:rFonts w:hint="eastAsia"/>
                <w:iCs/>
              </w:rPr>
              <w:t xml:space="preserve">본 연구의 참여와 관련하여 문의 및 불만 사항이 있으신 경우에는 언제든지 연구자에게 연락하여 주시기 바랍니다. </w:t>
            </w:r>
          </w:p>
          <w:p w14:paraId="113D0CE1" w14:textId="53B7757B" w:rsidR="00E65D08" w:rsidRPr="00E65D08" w:rsidRDefault="00E65D08" w:rsidP="00A356D1">
            <w:pPr>
              <w:pStyle w:val="a4"/>
              <w:jc w:val="left"/>
            </w:pPr>
            <w:r w:rsidRPr="00E65D08">
              <w:rPr>
                <w:rFonts w:hint="eastAsia"/>
                <w:iCs/>
              </w:rPr>
              <w:t>&lt;연구자 성명</w:t>
            </w:r>
            <w:r w:rsidR="00A356D1">
              <w:rPr>
                <w:rFonts w:hint="eastAsia"/>
                <w:iCs/>
              </w:rPr>
              <w:t>: 윤우진</w:t>
            </w:r>
            <w:r w:rsidRPr="00E65D08">
              <w:rPr>
                <w:rFonts w:hint="eastAsia"/>
                <w:iCs/>
              </w:rPr>
              <w:t xml:space="preserve">, 연락처 </w:t>
            </w:r>
            <w:r w:rsidRPr="00E65D08">
              <w:rPr>
                <w:rFonts w:hint="eastAsia"/>
              </w:rPr>
              <w:t xml:space="preserve">(☎) </w:t>
            </w:r>
            <w:r w:rsidR="00A356D1">
              <w:t>010-8638</w:t>
            </w:r>
            <w:r w:rsidR="00732FB7">
              <w:t>-</w:t>
            </w:r>
            <w:r w:rsidR="00A356D1">
              <w:t>4208</w:t>
            </w:r>
            <w:r w:rsidRPr="00E65D08">
              <w:rPr>
                <w:rFonts w:hint="eastAsia"/>
              </w:rPr>
              <w:t>&gt;</w:t>
            </w:r>
          </w:p>
        </w:tc>
      </w:tr>
    </w:tbl>
    <w:p w14:paraId="707E398B" w14:textId="77777777" w:rsidR="0024450B" w:rsidRDefault="0024450B"/>
    <w:p w14:paraId="35727638" w14:textId="77777777" w:rsidR="008D608F" w:rsidRDefault="008D608F"/>
    <w:p w14:paraId="032E0B67" w14:textId="77777777" w:rsidR="008D608F" w:rsidRDefault="008D608F"/>
    <w:p w14:paraId="187825B8" w14:textId="77777777" w:rsidR="008D608F" w:rsidRDefault="008D608F"/>
    <w:p w14:paraId="544BB945" w14:textId="77777777" w:rsidR="008D608F" w:rsidRDefault="008D608F"/>
    <w:p w14:paraId="780F6A19" w14:textId="77777777" w:rsidR="00E86E9E" w:rsidRDefault="00E86E9E"/>
    <w:p w14:paraId="02663FB7" w14:textId="77777777" w:rsidR="00037DD8" w:rsidRDefault="00037DD8"/>
    <w:p w14:paraId="27A7020F" w14:textId="77777777" w:rsidR="00037DD8" w:rsidRDefault="00037DD8"/>
    <w:p w14:paraId="4D06C43B" w14:textId="77777777" w:rsidR="00037DD8" w:rsidRDefault="00037DD8"/>
    <w:p w14:paraId="17A2E08E" w14:textId="77777777" w:rsidR="00037DD8" w:rsidRDefault="00037DD8"/>
    <w:p w14:paraId="5E8D683F" w14:textId="77777777" w:rsidR="00037DD8" w:rsidRDefault="00037DD8"/>
    <w:p w14:paraId="71E52FB8" w14:textId="77777777" w:rsidR="008D608F" w:rsidRDefault="008D608F"/>
    <w:p w14:paraId="0064A932" w14:textId="77777777" w:rsidR="008D608F" w:rsidRPr="008D608F" w:rsidRDefault="00E86E9E" w:rsidP="008D608F">
      <w:pPr>
        <w:jc w:val="center"/>
        <w:rPr>
          <w:rFonts w:ascii="HY헤드라인M" w:eastAsia="HY헤드라인M"/>
          <w:b/>
          <w:sz w:val="36"/>
        </w:rPr>
      </w:pPr>
      <w:r>
        <w:rPr>
          <w:rFonts w:ascii="HY헤드라인M" w:eastAsia="HY헤드라인M" w:hint="eastAsia"/>
          <w:b/>
          <w:sz w:val="36"/>
        </w:rPr>
        <w:t>연구대상자</w:t>
      </w:r>
      <w:r w:rsidR="008D608F" w:rsidRPr="008D608F">
        <w:rPr>
          <w:rFonts w:ascii="HY헤드라인M" w:eastAsia="HY헤드라인M" w:hint="eastAsia"/>
          <w:b/>
          <w:sz w:val="36"/>
        </w:rPr>
        <w:t xml:space="preserve"> 동의서</w:t>
      </w:r>
    </w:p>
    <w:tbl>
      <w:tblPr>
        <w:tblStyle w:val="a3"/>
        <w:tblW w:w="9322" w:type="dxa"/>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1951"/>
        <w:gridCol w:w="7371"/>
      </w:tblGrid>
      <w:tr w:rsidR="008D608F" w14:paraId="5E8D7AA0" w14:textId="77777777" w:rsidTr="39FE47FC">
        <w:tc>
          <w:tcPr>
            <w:tcW w:w="1951" w:type="dxa"/>
            <w:shd w:val="clear" w:color="auto" w:fill="F2F2F2" w:themeFill="background1" w:themeFillShade="F2"/>
          </w:tcPr>
          <w:p w14:paraId="30BBA6AD" w14:textId="77777777" w:rsidR="008D608F" w:rsidRPr="00EF73AA" w:rsidRDefault="00EF73AA" w:rsidP="00232AF8">
            <w:pPr>
              <w:spacing w:after="0"/>
              <w:jc w:val="center"/>
              <w:rPr>
                <w:b/>
              </w:rPr>
            </w:pPr>
            <w:r w:rsidRPr="00EF73AA">
              <w:rPr>
                <w:rFonts w:hint="eastAsia"/>
                <w:b/>
              </w:rPr>
              <w:t xml:space="preserve">  </w:t>
            </w:r>
            <w:r w:rsidR="008D608F" w:rsidRPr="00EF73AA">
              <w:rPr>
                <w:rFonts w:hint="eastAsia"/>
                <w:b/>
              </w:rPr>
              <w:t>연구과제명</w:t>
            </w:r>
            <w:r w:rsidRPr="00EF73AA">
              <w:rPr>
                <w:rFonts w:hint="eastAsia"/>
                <w:b/>
              </w:rPr>
              <w:t xml:space="preserve"> : </w:t>
            </w:r>
          </w:p>
        </w:tc>
        <w:tc>
          <w:tcPr>
            <w:tcW w:w="7371" w:type="dxa"/>
            <w:shd w:val="clear" w:color="auto" w:fill="F2F2F2" w:themeFill="background1" w:themeFillShade="F2"/>
          </w:tcPr>
          <w:p w14:paraId="29F60794" w14:textId="3691CEDC" w:rsidR="008D608F" w:rsidRPr="00245242" w:rsidRDefault="00A356D1" w:rsidP="000A0A6F">
            <w:pPr>
              <w:spacing w:after="0"/>
              <w:jc w:val="center"/>
              <w:rPr>
                <w:sz w:val="19"/>
                <w:szCs w:val="19"/>
              </w:rPr>
            </w:pPr>
            <w:r w:rsidRPr="006D74EC">
              <w:rPr>
                <w:rFonts w:hint="eastAsia"/>
              </w:rPr>
              <w:t>안마</w:t>
            </w:r>
            <w:r w:rsidRPr="006D74EC">
              <w:t>의자</w:t>
            </w:r>
            <w:r>
              <w:rPr>
                <w:rFonts w:hint="eastAsia"/>
              </w:rPr>
              <w:t xml:space="preserve">의 인간공학적 </w:t>
            </w:r>
            <w:r w:rsidRPr="006D74EC">
              <w:t xml:space="preserve">만족감 </w:t>
            </w:r>
            <w:r>
              <w:rPr>
                <w:rFonts w:hint="eastAsia"/>
              </w:rPr>
              <w:t>평가</w:t>
            </w:r>
            <w:r w:rsidRPr="006D74EC">
              <w:t xml:space="preserve"> 및 만족감에 영향을 미치는 요인 분석</w:t>
            </w:r>
          </w:p>
        </w:tc>
      </w:tr>
      <w:tr w:rsidR="008D608F" w14:paraId="43D6EFD1" w14:textId="77777777" w:rsidTr="39FE47FC">
        <w:tc>
          <w:tcPr>
            <w:tcW w:w="1951" w:type="dxa"/>
            <w:shd w:val="clear" w:color="auto" w:fill="F2F2F2" w:themeFill="background1" w:themeFillShade="F2"/>
          </w:tcPr>
          <w:p w14:paraId="74A63F5D" w14:textId="77777777" w:rsidR="008D608F" w:rsidRPr="00EF73AA" w:rsidRDefault="008D608F" w:rsidP="00232AF8">
            <w:pPr>
              <w:spacing w:after="0"/>
              <w:jc w:val="center"/>
              <w:rPr>
                <w:b/>
              </w:rPr>
            </w:pPr>
            <w:r w:rsidRPr="00EF73AA">
              <w:rPr>
                <w:rFonts w:hint="eastAsia"/>
                <w:b/>
              </w:rPr>
              <w:t>IRB 승인번호</w:t>
            </w:r>
            <w:r w:rsidR="00EF73AA" w:rsidRPr="00EF73AA">
              <w:rPr>
                <w:rFonts w:hint="eastAsia"/>
                <w:b/>
              </w:rPr>
              <w:t xml:space="preserve"> :</w:t>
            </w:r>
          </w:p>
        </w:tc>
        <w:tc>
          <w:tcPr>
            <w:tcW w:w="7371" w:type="dxa"/>
            <w:shd w:val="clear" w:color="auto" w:fill="F2F2F2" w:themeFill="background1" w:themeFillShade="F2"/>
          </w:tcPr>
          <w:p w14:paraId="28D9BA90" w14:textId="27A84345" w:rsidR="008D608F" w:rsidRDefault="008D608F" w:rsidP="00A356D1">
            <w:pPr>
              <w:spacing w:after="0"/>
            </w:pPr>
          </w:p>
        </w:tc>
      </w:tr>
    </w:tbl>
    <w:p w14:paraId="27BB0609" w14:textId="77777777" w:rsidR="008D608F" w:rsidRDefault="008D608F" w:rsidP="008D608F">
      <w:pPr>
        <w:spacing w:after="0"/>
      </w:pPr>
    </w:p>
    <w:p w14:paraId="4CE34A54" w14:textId="77777777" w:rsidR="008D608F" w:rsidRDefault="008D608F">
      <w:r>
        <w:rPr>
          <w:rFonts w:hint="eastAsia"/>
        </w:rPr>
        <w:t xml:space="preserve">본 동의서에 기술 된 목적 이외의 다른 연구에 본인의 연구데이터(샘플) 또는 검체를 2차적으로 사용하는 것에 동의하십니까? </w:t>
      </w:r>
    </w:p>
    <w:tbl>
      <w:tblPr>
        <w:tblStyle w:val="a3"/>
        <w:tblW w:w="9322" w:type="dxa"/>
        <w:tblLook w:val="04A0" w:firstRow="1" w:lastRow="0" w:firstColumn="1" w:lastColumn="0" w:noHBand="0" w:noVBand="1"/>
      </w:tblPr>
      <w:tblGrid>
        <w:gridCol w:w="817"/>
        <w:gridCol w:w="8505"/>
      </w:tblGrid>
      <w:tr w:rsidR="008D608F" w14:paraId="69F0C381" w14:textId="77777777" w:rsidTr="00EF73AA">
        <w:trPr>
          <w:trHeight w:val="451"/>
        </w:trPr>
        <w:tc>
          <w:tcPr>
            <w:tcW w:w="817" w:type="dxa"/>
            <w:vAlign w:val="center"/>
          </w:tcPr>
          <w:p w14:paraId="46A76829" w14:textId="77777777" w:rsidR="008D608F" w:rsidRDefault="008D608F" w:rsidP="00EF73AA">
            <w:pPr>
              <w:spacing w:after="0" w:line="240" w:lineRule="auto"/>
            </w:pPr>
          </w:p>
        </w:tc>
        <w:tc>
          <w:tcPr>
            <w:tcW w:w="8505" w:type="dxa"/>
            <w:vAlign w:val="center"/>
          </w:tcPr>
          <w:p w14:paraId="1F53B919" w14:textId="77777777" w:rsidR="008D608F" w:rsidRPr="00EF73AA" w:rsidRDefault="00232AF8" w:rsidP="00EF73AA">
            <w:pPr>
              <w:spacing w:after="0" w:line="240" w:lineRule="auto"/>
              <w:rPr>
                <w:b/>
              </w:rPr>
            </w:pPr>
            <w:r w:rsidRPr="00EF73AA">
              <w:rPr>
                <w:rFonts w:hint="eastAsia"/>
                <w:b/>
              </w:rPr>
              <w:t xml:space="preserve">추가적인 동의 없이, 데이터(검체)의 개인식별정보를 포함한 상태로 이용 </w:t>
            </w:r>
          </w:p>
        </w:tc>
      </w:tr>
      <w:tr w:rsidR="00232AF8" w14:paraId="07D61507" w14:textId="77777777" w:rsidTr="00EF73AA">
        <w:trPr>
          <w:trHeight w:val="415"/>
        </w:trPr>
        <w:tc>
          <w:tcPr>
            <w:tcW w:w="817" w:type="dxa"/>
            <w:vAlign w:val="center"/>
          </w:tcPr>
          <w:p w14:paraId="54891A62" w14:textId="77777777" w:rsidR="00232AF8" w:rsidRDefault="00232AF8" w:rsidP="00EF73AA">
            <w:pPr>
              <w:spacing w:after="0" w:line="240" w:lineRule="auto"/>
            </w:pPr>
          </w:p>
        </w:tc>
        <w:tc>
          <w:tcPr>
            <w:tcW w:w="8505" w:type="dxa"/>
            <w:vAlign w:val="center"/>
          </w:tcPr>
          <w:p w14:paraId="2AC5F85F" w14:textId="77777777" w:rsidR="00232AF8" w:rsidRPr="00EF73AA" w:rsidRDefault="00EF73AA" w:rsidP="00EF73AA">
            <w:pPr>
              <w:spacing w:after="0" w:line="240" w:lineRule="auto"/>
              <w:rPr>
                <w:b/>
              </w:rPr>
            </w:pPr>
            <w:r w:rsidRPr="00EF73AA">
              <w:rPr>
                <w:rFonts w:hint="eastAsia"/>
                <w:b/>
              </w:rPr>
              <w:t xml:space="preserve">추가적인 동의 없이, 데이터(검체)의 개인식별정보를 코드화하여 피험자 식별이 추적 가능한 상태로 이용 </w:t>
            </w:r>
          </w:p>
        </w:tc>
      </w:tr>
      <w:tr w:rsidR="00232AF8" w14:paraId="62FE8ED2" w14:textId="77777777" w:rsidTr="00EF73AA">
        <w:trPr>
          <w:trHeight w:val="453"/>
        </w:trPr>
        <w:tc>
          <w:tcPr>
            <w:tcW w:w="817" w:type="dxa"/>
            <w:vAlign w:val="center"/>
          </w:tcPr>
          <w:p w14:paraId="3AF17014" w14:textId="77777777" w:rsidR="00232AF8" w:rsidRDefault="00232AF8" w:rsidP="00EF73AA">
            <w:pPr>
              <w:spacing w:after="0" w:line="240" w:lineRule="auto"/>
            </w:pPr>
          </w:p>
        </w:tc>
        <w:tc>
          <w:tcPr>
            <w:tcW w:w="8505" w:type="dxa"/>
            <w:vAlign w:val="center"/>
          </w:tcPr>
          <w:p w14:paraId="5B65947E" w14:textId="77777777" w:rsidR="00232AF8" w:rsidRPr="00EF73AA" w:rsidRDefault="00EF73AA" w:rsidP="00EF73AA">
            <w:pPr>
              <w:spacing w:after="0" w:line="240" w:lineRule="auto"/>
              <w:rPr>
                <w:b/>
              </w:rPr>
            </w:pPr>
            <w:r w:rsidRPr="00EF73AA">
              <w:rPr>
                <w:rFonts w:hint="eastAsia"/>
                <w:b/>
              </w:rPr>
              <w:t>추가적인 동의 없이, 데이터(검체)의 개인식별정보를 완전히 제거한 상태로 이용</w:t>
            </w:r>
          </w:p>
        </w:tc>
      </w:tr>
      <w:tr w:rsidR="008D608F" w14:paraId="40C2FAD4" w14:textId="77777777" w:rsidTr="00EF73AA">
        <w:trPr>
          <w:trHeight w:val="417"/>
        </w:trPr>
        <w:tc>
          <w:tcPr>
            <w:tcW w:w="817" w:type="dxa"/>
            <w:vAlign w:val="center"/>
          </w:tcPr>
          <w:p w14:paraId="5ABA0174" w14:textId="77777777" w:rsidR="008D608F" w:rsidRDefault="008D608F" w:rsidP="00EF73AA">
            <w:pPr>
              <w:spacing w:after="0" w:line="240" w:lineRule="auto"/>
            </w:pPr>
          </w:p>
        </w:tc>
        <w:tc>
          <w:tcPr>
            <w:tcW w:w="8505" w:type="dxa"/>
            <w:vAlign w:val="center"/>
          </w:tcPr>
          <w:p w14:paraId="2CD69FF3" w14:textId="77777777" w:rsidR="008D608F" w:rsidRPr="00EF73AA" w:rsidRDefault="008D608F" w:rsidP="00EF73AA">
            <w:pPr>
              <w:spacing w:after="0" w:line="240" w:lineRule="auto"/>
              <w:rPr>
                <w:b/>
              </w:rPr>
            </w:pPr>
            <w:r w:rsidRPr="00EF73AA">
              <w:rPr>
                <w:rFonts w:hint="eastAsia"/>
                <w:b/>
              </w:rPr>
              <w:t xml:space="preserve">다른 종류의 연구에 사용할 경우, 본인의 </w:t>
            </w:r>
            <w:r w:rsidR="00232AF8" w:rsidRPr="00EF73AA">
              <w:rPr>
                <w:rFonts w:hint="eastAsia"/>
                <w:b/>
              </w:rPr>
              <w:t xml:space="preserve">추가 </w:t>
            </w:r>
            <w:r w:rsidRPr="00EF73AA">
              <w:rPr>
                <w:rFonts w:hint="eastAsia"/>
                <w:b/>
              </w:rPr>
              <w:t>사전 동의 후 진행 바</w:t>
            </w:r>
            <w:r w:rsidR="00AB341B">
              <w:rPr>
                <w:rFonts w:hint="eastAsia"/>
                <w:b/>
              </w:rPr>
              <w:t>랍니다.</w:t>
            </w:r>
          </w:p>
        </w:tc>
      </w:tr>
      <w:tr w:rsidR="008D608F" w14:paraId="20626DEF" w14:textId="77777777" w:rsidTr="00EF73AA">
        <w:trPr>
          <w:trHeight w:val="423"/>
        </w:trPr>
        <w:tc>
          <w:tcPr>
            <w:tcW w:w="817" w:type="dxa"/>
            <w:vAlign w:val="center"/>
          </w:tcPr>
          <w:p w14:paraId="131D70C8" w14:textId="77777777" w:rsidR="008D608F" w:rsidRDefault="008D608F" w:rsidP="00EF73AA">
            <w:pPr>
              <w:spacing w:after="0" w:line="240" w:lineRule="auto"/>
            </w:pPr>
          </w:p>
        </w:tc>
        <w:tc>
          <w:tcPr>
            <w:tcW w:w="8505" w:type="dxa"/>
            <w:vAlign w:val="center"/>
          </w:tcPr>
          <w:p w14:paraId="6B7C735C" w14:textId="77777777" w:rsidR="008D608F" w:rsidRPr="00EF73AA" w:rsidRDefault="008D608F" w:rsidP="00EF73AA">
            <w:pPr>
              <w:spacing w:after="0" w:line="240" w:lineRule="auto"/>
              <w:rPr>
                <w:b/>
              </w:rPr>
            </w:pPr>
            <w:r w:rsidRPr="00EF73AA">
              <w:rPr>
                <w:rFonts w:hint="eastAsia"/>
                <w:b/>
              </w:rPr>
              <w:t xml:space="preserve">다른 목적으로 사용하는 것에 동의하지 않습니다. </w:t>
            </w:r>
          </w:p>
        </w:tc>
      </w:tr>
    </w:tbl>
    <w:p w14:paraId="7B2037AC" w14:textId="77777777" w:rsidR="00232AF8" w:rsidRDefault="00232AF8" w:rsidP="008D608F">
      <w:pPr>
        <w:spacing w:after="0"/>
      </w:pPr>
    </w:p>
    <w:p w14:paraId="1E04B720" w14:textId="77777777" w:rsidR="00232AF8" w:rsidRPr="00232AF8" w:rsidRDefault="00232AF8" w:rsidP="00232AF8">
      <w:pPr>
        <w:spacing w:after="0"/>
      </w:pPr>
      <w:r w:rsidRPr="00232AF8">
        <w:rPr>
          <w:rFonts w:hint="eastAsia"/>
          <w:b/>
          <w:bCs/>
        </w:rPr>
        <w:t xml:space="preserve">본인은 본인과 연구자 및 UNIST 사이에 본인의 연구 참여 결정에 영향을 줄 수 있는 어떠한 관계도 없습니다. </w:t>
      </w:r>
    </w:p>
    <w:p w14:paraId="35F200FF" w14:textId="77777777" w:rsidR="00232AF8" w:rsidRPr="00232AF8" w:rsidRDefault="00232AF8" w:rsidP="00232AF8">
      <w:pPr>
        <w:spacing w:after="0"/>
      </w:pPr>
    </w:p>
    <w:p w14:paraId="201CFD39" w14:textId="77777777" w:rsidR="00232AF8" w:rsidRDefault="00232AF8" w:rsidP="00232AF8">
      <w:pPr>
        <w:spacing w:after="0"/>
        <w:rPr>
          <w:b/>
          <w:bCs/>
        </w:rPr>
      </w:pPr>
      <w:r w:rsidRPr="00232AF8">
        <w:rPr>
          <w:rFonts w:hint="eastAsia"/>
          <w:b/>
          <w:bCs/>
        </w:rPr>
        <w:t xml:space="preserve">본인은 연구 관련자로부터 이 동의서에 대한 설명을 들은 후, 본인이 직접 읽고 이해하였으며 모든 질문에 대한 답변을 들었습니다. 또한 아무런 강압 없이 자발적으로 동의서를 작성하며 이에 본 연구에 참여한다는 것을 서명으로 확인합니다. </w:t>
      </w:r>
    </w:p>
    <w:p w14:paraId="132B2B3B" w14:textId="77777777" w:rsidR="00232AF8" w:rsidRPr="00EF73AA" w:rsidRDefault="00232AF8" w:rsidP="00EF73AA">
      <w:pPr>
        <w:spacing w:after="0" w:line="240" w:lineRule="auto"/>
        <w:jc w:val="center"/>
        <w:rPr>
          <w:b/>
          <w:color w:val="0000FF"/>
        </w:rPr>
      </w:pPr>
      <w:r w:rsidRPr="00EF73AA">
        <w:rPr>
          <w:rFonts w:hint="eastAsia"/>
          <w:b/>
          <w:color w:val="0000FF"/>
        </w:rPr>
        <w:t>(날짜 및 서명은 반드시 자필로 작성)</w:t>
      </w:r>
    </w:p>
    <w:p w14:paraId="7A2640C2" w14:textId="77777777" w:rsidR="00EF73AA" w:rsidRPr="00232AF8" w:rsidRDefault="00EF73AA" w:rsidP="00EF73AA">
      <w:pPr>
        <w:spacing w:after="0"/>
        <w:jc w:val="center"/>
      </w:pPr>
    </w:p>
    <w:tbl>
      <w:tblPr>
        <w:tblStyle w:va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377"/>
        <w:gridCol w:w="2306"/>
        <w:gridCol w:w="1153"/>
        <w:gridCol w:w="1251"/>
      </w:tblGrid>
      <w:tr w:rsidR="00232AF8" w14:paraId="63F7E474" w14:textId="77777777" w:rsidTr="00EF73AA">
        <w:trPr>
          <w:trHeight w:val="567"/>
        </w:trPr>
        <w:tc>
          <w:tcPr>
            <w:tcW w:w="2235" w:type="dxa"/>
            <w:tcBorders>
              <w:bottom w:val="single" w:sz="4" w:space="0" w:color="FFFFFF" w:themeColor="background1"/>
            </w:tcBorders>
            <w:shd w:val="clear" w:color="auto" w:fill="D9D9D9" w:themeFill="background1" w:themeFillShade="D9"/>
            <w:vAlign w:val="center"/>
          </w:tcPr>
          <w:p w14:paraId="288F59E0" w14:textId="77777777" w:rsidR="00232AF8" w:rsidRPr="00232AF8" w:rsidRDefault="00232AF8" w:rsidP="00EF73AA">
            <w:pPr>
              <w:spacing w:after="0"/>
              <w:rPr>
                <w:b/>
              </w:rPr>
            </w:pPr>
            <w:r w:rsidRPr="00232AF8">
              <w:rPr>
                <w:rFonts w:hint="eastAsia"/>
                <w:b/>
              </w:rPr>
              <w:t>피험자</w:t>
            </w:r>
          </w:p>
        </w:tc>
        <w:tc>
          <w:tcPr>
            <w:tcW w:w="2377" w:type="dxa"/>
            <w:vAlign w:val="center"/>
          </w:tcPr>
          <w:p w14:paraId="1E77A28B"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6EA382DD"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11E0465C"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365AD9FB" w14:textId="77777777" w:rsidTr="00EF73AA">
        <w:trPr>
          <w:trHeight w:val="573"/>
        </w:trPr>
        <w:tc>
          <w:tcPr>
            <w:tcW w:w="2235" w:type="dxa"/>
            <w:tcBorders>
              <w:top w:val="single" w:sz="4" w:space="0" w:color="FFFFFF" w:themeColor="background1"/>
            </w:tcBorders>
            <w:shd w:val="clear" w:color="auto" w:fill="D9D9D9" w:themeFill="background1" w:themeFillShade="D9"/>
            <w:vAlign w:val="center"/>
          </w:tcPr>
          <w:p w14:paraId="38041659" w14:textId="77777777" w:rsidR="00232AF8" w:rsidRPr="00232AF8" w:rsidRDefault="00232AF8" w:rsidP="00EF73AA">
            <w:pPr>
              <w:spacing w:after="0"/>
              <w:rPr>
                <w:b/>
              </w:rPr>
            </w:pPr>
            <w:r w:rsidRPr="00232AF8">
              <w:rPr>
                <w:rFonts w:hint="eastAsia"/>
                <w:b/>
              </w:rPr>
              <w:t>법정 대리인(필요 시)</w:t>
            </w:r>
          </w:p>
        </w:tc>
        <w:tc>
          <w:tcPr>
            <w:tcW w:w="2377" w:type="dxa"/>
            <w:vAlign w:val="center"/>
          </w:tcPr>
          <w:p w14:paraId="0FDA36DE" w14:textId="77777777" w:rsidR="00232AF8" w:rsidRDefault="00232AF8" w:rsidP="00EF73AA">
            <w:pPr>
              <w:spacing w:after="0"/>
            </w:pPr>
            <w:r w:rsidRPr="00232AF8">
              <w:rPr>
                <w:rFonts w:hint="eastAsia"/>
              </w:rPr>
              <w:t>(성명)</w:t>
            </w:r>
            <w:r w:rsidRPr="00232AF8">
              <w:rPr>
                <w:rFonts w:hint="eastAsia"/>
                <w:u w:val="single"/>
              </w:rPr>
              <w:t xml:space="preserve">                </w:t>
            </w:r>
          </w:p>
        </w:tc>
        <w:tc>
          <w:tcPr>
            <w:tcW w:w="2306" w:type="dxa"/>
            <w:vAlign w:val="center"/>
          </w:tcPr>
          <w:p w14:paraId="417790A8" w14:textId="77777777" w:rsidR="00232AF8" w:rsidRDefault="00232AF8" w:rsidP="00EF73AA">
            <w:pPr>
              <w:spacing w:after="0"/>
            </w:pPr>
            <w:r w:rsidRPr="00232AF8">
              <w:rPr>
                <w:rFonts w:hint="eastAsia"/>
              </w:rPr>
              <w:t>(</w:t>
            </w:r>
            <w:r w:rsidR="00701F91">
              <w:rPr>
                <w:rFonts w:hint="eastAsia"/>
              </w:rPr>
              <w:t>자필서</w:t>
            </w:r>
            <w:r w:rsidRPr="00232AF8">
              <w:rPr>
                <w:rFonts w:hint="eastAsia"/>
              </w:rPr>
              <w:t>명)</w:t>
            </w:r>
            <w:r w:rsidRPr="00232AF8">
              <w:rPr>
                <w:rFonts w:hint="eastAsia"/>
                <w:u w:val="single"/>
              </w:rPr>
              <w:t xml:space="preserve">                </w:t>
            </w:r>
          </w:p>
        </w:tc>
        <w:tc>
          <w:tcPr>
            <w:tcW w:w="2404" w:type="dxa"/>
            <w:gridSpan w:val="2"/>
            <w:vAlign w:val="center"/>
          </w:tcPr>
          <w:p w14:paraId="22F544BD" w14:textId="77777777" w:rsidR="00232AF8" w:rsidRDefault="00232AF8" w:rsidP="00EF73AA">
            <w:pPr>
              <w:spacing w:after="0"/>
            </w:pPr>
            <w:r w:rsidRPr="00232AF8">
              <w:rPr>
                <w:rFonts w:hint="eastAsia"/>
              </w:rPr>
              <w:t>(서명일)</w:t>
            </w:r>
            <w:r w:rsidRPr="00232AF8">
              <w:rPr>
                <w:rFonts w:hint="eastAsia"/>
                <w:u w:val="single"/>
              </w:rPr>
              <w:t xml:space="preserve">               </w:t>
            </w:r>
          </w:p>
        </w:tc>
      </w:tr>
      <w:tr w:rsidR="00232AF8" w14:paraId="689B0EA4" w14:textId="77777777" w:rsidTr="00EF73AA">
        <w:trPr>
          <w:trHeight w:val="541"/>
        </w:trPr>
        <w:tc>
          <w:tcPr>
            <w:tcW w:w="2235" w:type="dxa"/>
            <w:vAlign w:val="center"/>
          </w:tcPr>
          <w:p w14:paraId="56694B6C" w14:textId="77777777" w:rsidR="00232AF8" w:rsidRPr="00232AF8" w:rsidRDefault="00232AF8" w:rsidP="00EF73AA">
            <w:pPr>
              <w:spacing w:after="0"/>
              <w:rPr>
                <w:b/>
              </w:rPr>
            </w:pPr>
          </w:p>
        </w:tc>
        <w:tc>
          <w:tcPr>
            <w:tcW w:w="4683" w:type="dxa"/>
            <w:gridSpan w:val="2"/>
            <w:vAlign w:val="center"/>
          </w:tcPr>
          <w:p w14:paraId="207F54E3" w14:textId="77777777" w:rsidR="00232AF8" w:rsidRDefault="00232AF8" w:rsidP="00EF73AA">
            <w:pPr>
              <w:spacing w:after="0"/>
            </w:pPr>
            <w:r>
              <w:rPr>
                <w:rFonts w:hint="eastAsia"/>
              </w:rPr>
              <w:t xml:space="preserve">(피험자와의 관계) </w:t>
            </w:r>
            <w:r w:rsidRPr="00232AF8">
              <w:rPr>
                <w:rFonts w:hint="eastAsia"/>
                <w:u w:val="single"/>
              </w:rPr>
              <w:t xml:space="preserve">                         </w:t>
            </w:r>
            <w:r>
              <w:rPr>
                <w:rFonts w:hint="eastAsia"/>
                <w:u w:val="single"/>
              </w:rPr>
              <w:t xml:space="preserve">  </w:t>
            </w:r>
            <w:r w:rsidRPr="00232AF8">
              <w:rPr>
                <w:rFonts w:hint="eastAsia"/>
                <w:u w:val="single"/>
              </w:rPr>
              <w:t xml:space="preserve"> </w:t>
            </w:r>
            <w:r w:rsidRPr="00232AF8">
              <w:rPr>
                <w:rFonts w:hint="eastAsia"/>
              </w:rPr>
              <w:t xml:space="preserve"> </w:t>
            </w:r>
          </w:p>
        </w:tc>
        <w:tc>
          <w:tcPr>
            <w:tcW w:w="1153" w:type="dxa"/>
            <w:vAlign w:val="center"/>
          </w:tcPr>
          <w:p w14:paraId="4FE85C75" w14:textId="77777777" w:rsidR="00232AF8" w:rsidRDefault="00232AF8" w:rsidP="00EF73AA">
            <w:pPr>
              <w:spacing w:after="0"/>
            </w:pPr>
          </w:p>
        </w:tc>
        <w:tc>
          <w:tcPr>
            <w:tcW w:w="1251" w:type="dxa"/>
            <w:vAlign w:val="center"/>
          </w:tcPr>
          <w:p w14:paraId="202FE619" w14:textId="77777777" w:rsidR="00232AF8" w:rsidRDefault="00232AF8" w:rsidP="00EF73AA">
            <w:pPr>
              <w:spacing w:after="0"/>
            </w:pPr>
          </w:p>
        </w:tc>
      </w:tr>
      <w:tr w:rsidR="00232AF8" w14:paraId="648F9FCD" w14:textId="77777777" w:rsidTr="00EF73AA">
        <w:trPr>
          <w:trHeight w:val="563"/>
        </w:trPr>
        <w:tc>
          <w:tcPr>
            <w:tcW w:w="2235" w:type="dxa"/>
            <w:tcBorders>
              <w:bottom w:val="single" w:sz="4" w:space="0" w:color="FFFFFF" w:themeColor="background1"/>
            </w:tcBorders>
            <w:shd w:val="clear" w:color="auto" w:fill="D9D9D9" w:themeFill="background1" w:themeFillShade="D9"/>
            <w:vAlign w:val="center"/>
          </w:tcPr>
          <w:p w14:paraId="1F8DA74F" w14:textId="77777777" w:rsidR="00232AF8" w:rsidRPr="00232AF8" w:rsidRDefault="00232AF8" w:rsidP="00EF73AA">
            <w:pPr>
              <w:spacing w:after="0"/>
              <w:rPr>
                <w:b/>
              </w:rPr>
            </w:pPr>
            <w:r w:rsidRPr="00232AF8">
              <w:rPr>
                <w:rFonts w:hint="eastAsia"/>
                <w:b/>
              </w:rPr>
              <w:t>입회인(필요 시)</w:t>
            </w:r>
          </w:p>
        </w:tc>
        <w:tc>
          <w:tcPr>
            <w:tcW w:w="2377" w:type="dxa"/>
            <w:vAlign w:val="center"/>
          </w:tcPr>
          <w:p w14:paraId="18585399"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0F8BDC84"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039775D2"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3D5B9FA5" w14:textId="77777777" w:rsidTr="00EF73AA">
        <w:trPr>
          <w:trHeight w:val="557"/>
        </w:trPr>
        <w:tc>
          <w:tcPr>
            <w:tcW w:w="2235" w:type="dxa"/>
            <w:tcBorders>
              <w:top w:val="single" w:sz="4" w:space="0" w:color="FFFFFF" w:themeColor="background1"/>
            </w:tcBorders>
            <w:shd w:val="clear" w:color="auto" w:fill="D9D9D9" w:themeFill="background1" w:themeFillShade="D9"/>
            <w:vAlign w:val="center"/>
          </w:tcPr>
          <w:p w14:paraId="74F2633F" w14:textId="77777777" w:rsidR="00232AF8" w:rsidRPr="00232AF8" w:rsidRDefault="00232AF8" w:rsidP="00EF73AA">
            <w:pPr>
              <w:spacing w:after="0"/>
              <w:rPr>
                <w:b/>
              </w:rPr>
            </w:pPr>
            <w:r w:rsidRPr="00232AF8">
              <w:rPr>
                <w:rFonts w:hint="eastAsia"/>
                <w:b/>
              </w:rPr>
              <w:t>연구책임자</w:t>
            </w:r>
          </w:p>
        </w:tc>
        <w:tc>
          <w:tcPr>
            <w:tcW w:w="2377" w:type="dxa"/>
            <w:vAlign w:val="center"/>
          </w:tcPr>
          <w:p w14:paraId="11D657AF"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66EE8859"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67F1ABE0" w14:textId="77777777" w:rsidR="00232AF8" w:rsidRDefault="00232AF8" w:rsidP="00EF73AA">
            <w:pPr>
              <w:spacing w:after="0"/>
            </w:pPr>
            <w:r>
              <w:rPr>
                <w:rFonts w:hint="eastAsia"/>
              </w:rPr>
              <w:t>(서명일)</w:t>
            </w:r>
            <w:r w:rsidRPr="00232AF8">
              <w:rPr>
                <w:rFonts w:hint="eastAsia"/>
                <w:u w:val="single"/>
              </w:rPr>
              <w:t xml:space="preserve">               </w:t>
            </w:r>
          </w:p>
        </w:tc>
      </w:tr>
    </w:tbl>
    <w:p w14:paraId="7F084CA9" w14:textId="77777777" w:rsidR="00232AF8" w:rsidRDefault="00232AF8" w:rsidP="008D608F">
      <w:pPr>
        <w:spacing w:after="0"/>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9224"/>
      </w:tblGrid>
      <w:tr w:rsidR="00EF73AA" w14:paraId="3B8880BE" w14:textId="77777777" w:rsidTr="00AB341B">
        <w:tc>
          <w:tcPr>
            <w:tcW w:w="9224" w:type="dxa"/>
            <w:shd w:val="clear" w:color="auto" w:fill="CCC0D9" w:themeFill="accent4" w:themeFillTint="66"/>
          </w:tcPr>
          <w:p w14:paraId="7C71F9C9" w14:textId="77777777" w:rsidR="00EF73AA" w:rsidRPr="00EF73AA" w:rsidRDefault="00EF73AA" w:rsidP="00EF73AA">
            <w:pPr>
              <w:spacing w:after="0"/>
              <w:jc w:val="center"/>
            </w:pPr>
            <w:r w:rsidRPr="00EF73AA">
              <w:rPr>
                <w:rFonts w:hint="eastAsia"/>
                <w:b/>
                <w:bCs/>
              </w:rPr>
              <w:t>본 연구는 UNIST IRB에서 심의하여 승인한 동의서만을 이용합니다.</w:t>
            </w:r>
          </w:p>
        </w:tc>
      </w:tr>
    </w:tbl>
    <w:p w14:paraId="7EBFC213" w14:textId="77777777" w:rsidR="003C2CC3" w:rsidRPr="003C2CC3" w:rsidRDefault="003C2CC3" w:rsidP="00546725">
      <w:pPr>
        <w:spacing w:after="0"/>
      </w:pPr>
    </w:p>
    <w:sectPr w:rsidR="003C2CC3" w:rsidRPr="003C2CC3" w:rsidSect="00EF73AA">
      <w:headerReference w:type="default" r:id="rId8"/>
      <w:footerReference w:type="default" r:id="rId9"/>
      <w:pgSz w:w="11906" w:h="16838"/>
      <w:pgMar w:top="1701" w:right="1440" w:bottom="1440" w:left="1440" w:header="851" w:footer="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3451F" w14:textId="77777777" w:rsidR="00850188" w:rsidRDefault="00850188" w:rsidP="0024450B">
      <w:pPr>
        <w:spacing w:after="0" w:line="240" w:lineRule="auto"/>
      </w:pPr>
      <w:r>
        <w:separator/>
      </w:r>
    </w:p>
  </w:endnote>
  <w:endnote w:type="continuationSeparator" w:id="0">
    <w:p w14:paraId="6CE24BB3" w14:textId="77777777" w:rsidR="00850188" w:rsidRDefault="00850188" w:rsidP="00244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나눔고딕">
    <w:altName w:val="맑은 고딕"/>
    <w:charset w:val="81"/>
    <w:family w:val="modern"/>
    <w:pitch w:val="variable"/>
    <w:sig w:usb0="900002A7" w:usb1="29D7FCFB" w:usb2="00000010"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함초롬바탕">
    <w:altName w:val="Batang"/>
    <w:panose1 w:val="02030604000101010101"/>
    <w:charset w:val="81"/>
    <w:family w:val="roman"/>
    <w:pitch w:val="variable"/>
    <w:sig w:usb0="F7002EFF" w:usb1="19DFFFFF" w:usb2="001BFDD7" w:usb3="00000000" w:csb0="001F01FF" w:csb1="00000000"/>
  </w:font>
  <w:font w:name="HY헤드라인M">
    <w:altName w:val="Batang"/>
    <w:panose1 w:val="02030600000101010101"/>
    <w:charset w:val="81"/>
    <w:family w:val="roman"/>
    <w:pitch w:val="variable"/>
    <w:sig w:usb0="900002A7" w:usb1="09D77CF9" w:usb2="00000010" w:usb3="00000000" w:csb0="00080000"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976504"/>
      <w:docPartObj>
        <w:docPartGallery w:val="Page Numbers (Bottom of Page)"/>
        <w:docPartUnique/>
      </w:docPartObj>
    </w:sdtPr>
    <w:sdtEndPr/>
    <w:sdtContent>
      <w:p w14:paraId="52ADEF8E" w14:textId="647B0341" w:rsidR="00E35070" w:rsidRDefault="00E35070">
        <w:pPr>
          <w:pStyle w:val="a6"/>
          <w:jc w:val="right"/>
        </w:pPr>
        <w:r>
          <w:fldChar w:fldCharType="begin"/>
        </w:r>
        <w:r>
          <w:instrText xml:space="preserve"> PAGE   \* MERGEFORMAT </w:instrText>
        </w:r>
        <w:r>
          <w:fldChar w:fldCharType="separate"/>
        </w:r>
        <w:r w:rsidR="00817BDC" w:rsidRPr="00817BDC">
          <w:rPr>
            <w:noProof/>
            <w:lang w:val="ko-KR"/>
          </w:rPr>
          <w:t>1</w:t>
        </w:r>
        <w:r>
          <w:rPr>
            <w:noProof/>
            <w:lang w:val="ko-KR"/>
          </w:rPr>
          <w:fldChar w:fldCharType="end"/>
        </w:r>
      </w:p>
    </w:sdtContent>
  </w:sdt>
  <w:p w14:paraId="75CBF5D8" w14:textId="77777777" w:rsidR="00E35070" w:rsidRDefault="00E3507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AA219" w14:textId="77777777" w:rsidR="00850188" w:rsidRDefault="00850188" w:rsidP="0024450B">
      <w:pPr>
        <w:spacing w:after="0" w:line="240" w:lineRule="auto"/>
      </w:pPr>
      <w:r>
        <w:separator/>
      </w:r>
    </w:p>
  </w:footnote>
  <w:footnote w:type="continuationSeparator" w:id="0">
    <w:p w14:paraId="640A735B" w14:textId="77777777" w:rsidR="00850188" w:rsidRDefault="00850188" w:rsidP="00244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3"/>
      <w:tblW w:w="0" w:type="auto"/>
      <w:tblLook w:val="04A0" w:firstRow="1" w:lastRow="0" w:firstColumn="1" w:lastColumn="0" w:noHBand="0" w:noVBand="1"/>
    </w:tblPr>
    <w:tblGrid>
      <w:gridCol w:w="4612"/>
      <w:gridCol w:w="4612"/>
    </w:tblGrid>
    <w:tr w:rsidR="00E35070" w14:paraId="40906688" w14:textId="77777777" w:rsidTr="0024450B">
      <w:trPr>
        <w:trHeight w:val="699"/>
      </w:trPr>
      <w:tc>
        <w:tcPr>
          <w:tcW w:w="4612" w:type="dxa"/>
          <w:vAlign w:val="center"/>
        </w:tcPr>
        <w:p w14:paraId="1DAAA92F" w14:textId="77777777" w:rsidR="00E35070" w:rsidRDefault="00E35070" w:rsidP="0024450B">
          <w:pPr>
            <w:pStyle w:val="a5"/>
            <w:spacing w:after="0"/>
            <w:jc w:val="center"/>
          </w:pPr>
          <w:r w:rsidRPr="00FE0E44">
            <w:rPr>
              <w:noProof/>
            </w:rPr>
            <w:drawing>
              <wp:inline distT="0" distB="0" distL="0" distR="0" wp14:anchorId="4AA1FD74" wp14:editId="43851C96">
                <wp:extent cx="2252940" cy="396000"/>
                <wp:effectExtent l="19050" t="0" r="0" b="0"/>
                <wp:docPr id="2" name="그림 1" descr="IRB 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B 로고.jpg"/>
                        <pic:cNvPicPr/>
                      </pic:nvPicPr>
                      <pic:blipFill>
                        <a:blip r:embed="rId1"/>
                        <a:stretch>
                          <a:fillRect/>
                        </a:stretch>
                      </pic:blipFill>
                      <pic:spPr>
                        <a:xfrm>
                          <a:off x="0" y="0"/>
                          <a:ext cx="2252940" cy="396000"/>
                        </a:xfrm>
                        <a:prstGeom prst="rect">
                          <a:avLst/>
                        </a:prstGeom>
                      </pic:spPr>
                    </pic:pic>
                  </a:graphicData>
                </a:graphic>
              </wp:inline>
            </w:drawing>
          </w:r>
        </w:p>
      </w:tc>
      <w:tc>
        <w:tcPr>
          <w:tcW w:w="4612" w:type="dxa"/>
          <w:vAlign w:val="center"/>
        </w:tcPr>
        <w:p w14:paraId="37292580" w14:textId="77777777" w:rsidR="00E35070" w:rsidRDefault="00E35070" w:rsidP="00FE0E44">
          <w:pPr>
            <w:pStyle w:val="a5"/>
            <w:spacing w:after="0"/>
            <w:jc w:val="center"/>
          </w:pPr>
          <w:r>
            <w:rPr>
              <w:rFonts w:hint="eastAsia"/>
            </w:rPr>
            <w:t>심의</w:t>
          </w:r>
          <w:r w:rsidRPr="00E75CB7">
            <w:rPr>
              <w:rFonts w:hint="eastAsia"/>
            </w:rPr>
            <w:t>서식</w:t>
          </w:r>
          <w:r>
            <w:rPr>
              <w:rFonts w:hint="eastAsia"/>
            </w:rPr>
            <w:t>6</w:t>
          </w:r>
          <w:r w:rsidRPr="00E75CB7">
            <w:t xml:space="preserve"> (version </w:t>
          </w:r>
          <w:r>
            <w:rPr>
              <w:rFonts w:hint="eastAsia"/>
            </w:rPr>
            <w:t>4</w:t>
          </w:r>
          <w:r w:rsidRPr="00E75CB7">
            <w:t>.0, 20</w:t>
          </w:r>
          <w:r>
            <w:rPr>
              <w:rFonts w:hint="eastAsia"/>
            </w:rPr>
            <w:t>15.11</w:t>
          </w:r>
          <w:r w:rsidRPr="00E75CB7">
            <w:t>)</w:t>
          </w:r>
        </w:p>
      </w:tc>
    </w:tr>
  </w:tbl>
  <w:p w14:paraId="7EBA50BC" w14:textId="77777777" w:rsidR="00E35070" w:rsidRDefault="00E35070" w:rsidP="0024450B">
    <w:pPr>
      <w:pStyle w:val="a5"/>
      <w:spacing w:after="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0F3A4A82"/>
    <w:multiLevelType w:val="hybridMultilevel"/>
    <w:tmpl w:val="6E284E0E"/>
    <w:lvl w:ilvl="0" w:tplc="7DDE2756">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2" w15:restartNumberingAfterBreak="0">
    <w:nsid w:val="13624841"/>
    <w:multiLevelType w:val="hybridMultilevel"/>
    <w:tmpl w:val="204C78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0226A"/>
    <w:multiLevelType w:val="hybridMultilevel"/>
    <w:tmpl w:val="E376B392"/>
    <w:lvl w:ilvl="0" w:tplc="72348FDE">
      <w:start w:val="4"/>
      <w:numFmt w:val="bullet"/>
      <w:lvlText w:val=""/>
      <w:lvlJc w:val="left"/>
      <w:pPr>
        <w:ind w:left="394" w:hanging="360"/>
      </w:pPr>
      <w:rPr>
        <w:rFonts w:ascii="Wingdings" w:eastAsiaTheme="minorEastAsia" w:hAnsi="Wingdings" w:cstheme="minorBidi" w:hint="default"/>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4" w15:restartNumberingAfterBreak="0">
    <w:nsid w:val="29904622"/>
    <w:multiLevelType w:val="hybridMultilevel"/>
    <w:tmpl w:val="277889D0"/>
    <w:lvl w:ilvl="0" w:tplc="970C3D3A">
      <w:start w:val="4"/>
      <w:numFmt w:val="bullet"/>
      <w:lvlText w:val=""/>
      <w:lvlJc w:val="left"/>
      <w:pPr>
        <w:ind w:left="394" w:hanging="360"/>
      </w:pPr>
      <w:rPr>
        <w:rFonts w:ascii="Wingdings" w:eastAsiaTheme="minorEastAsia" w:hAnsi="Wingdings" w:cstheme="minorBidi" w:hint="default"/>
        <w:sz w:val="16"/>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5" w15:restartNumberingAfterBreak="0">
    <w:nsid w:val="38247702"/>
    <w:multiLevelType w:val="hybridMultilevel"/>
    <w:tmpl w:val="97F29424"/>
    <w:lvl w:ilvl="0" w:tplc="17FA1FC2">
      <w:start w:val="4"/>
      <w:numFmt w:val="bullet"/>
      <w:lvlText w:val=""/>
      <w:lvlJc w:val="left"/>
      <w:pPr>
        <w:ind w:left="394" w:hanging="360"/>
      </w:pPr>
      <w:rPr>
        <w:rFonts w:ascii="Wingdings" w:eastAsiaTheme="minorEastAsia" w:hAnsi="Wingdings" w:cstheme="minorBidi" w:hint="default"/>
        <w:b w:val="0"/>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6" w15:restartNumberingAfterBreak="0">
    <w:nsid w:val="46CF3F12"/>
    <w:multiLevelType w:val="hybridMultilevel"/>
    <w:tmpl w:val="8ACC321A"/>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800" w:hanging="400"/>
      </w:pPr>
      <w:rPr>
        <w:rFonts w:ascii="Wingdings" w:hAnsi="Wingdings" w:hint="default"/>
      </w:rPr>
    </w:lvl>
    <w:lvl w:ilvl="3" w:tplc="04090001" w:tentative="1">
      <w:start w:val="1"/>
      <w:numFmt w:val="bullet"/>
      <w:lvlText w:val=""/>
      <w:lvlJc w:val="left"/>
      <w:pPr>
        <w:ind w:left="-400" w:hanging="400"/>
      </w:pPr>
      <w:rPr>
        <w:rFonts w:ascii="Wingdings" w:hAnsi="Wingdings" w:hint="default"/>
      </w:rPr>
    </w:lvl>
    <w:lvl w:ilvl="4" w:tplc="04090003" w:tentative="1">
      <w:start w:val="1"/>
      <w:numFmt w:val="bullet"/>
      <w:lvlText w:val=""/>
      <w:lvlJc w:val="left"/>
      <w:pPr>
        <w:ind w:left="0" w:hanging="400"/>
      </w:pPr>
      <w:rPr>
        <w:rFonts w:ascii="Wingdings" w:hAnsi="Wingdings" w:hint="default"/>
      </w:rPr>
    </w:lvl>
    <w:lvl w:ilvl="5" w:tplc="04090005" w:tentative="1">
      <w:start w:val="1"/>
      <w:numFmt w:val="bullet"/>
      <w:lvlText w:val=""/>
      <w:lvlJc w:val="left"/>
      <w:pPr>
        <w:ind w:left="400" w:hanging="400"/>
      </w:pPr>
      <w:rPr>
        <w:rFonts w:ascii="Wingdings" w:hAnsi="Wingdings" w:hint="default"/>
      </w:rPr>
    </w:lvl>
    <w:lvl w:ilvl="6" w:tplc="04090001" w:tentative="1">
      <w:start w:val="1"/>
      <w:numFmt w:val="bullet"/>
      <w:lvlText w:val=""/>
      <w:lvlJc w:val="left"/>
      <w:pPr>
        <w:ind w:left="800" w:hanging="400"/>
      </w:pPr>
      <w:rPr>
        <w:rFonts w:ascii="Wingdings" w:hAnsi="Wingdings" w:hint="default"/>
      </w:rPr>
    </w:lvl>
    <w:lvl w:ilvl="7" w:tplc="04090003" w:tentative="1">
      <w:start w:val="1"/>
      <w:numFmt w:val="bullet"/>
      <w:lvlText w:val=""/>
      <w:lvlJc w:val="left"/>
      <w:pPr>
        <w:ind w:left="1200" w:hanging="400"/>
      </w:pPr>
      <w:rPr>
        <w:rFonts w:ascii="Wingdings" w:hAnsi="Wingdings" w:hint="default"/>
      </w:rPr>
    </w:lvl>
    <w:lvl w:ilvl="8" w:tplc="04090005" w:tentative="1">
      <w:start w:val="1"/>
      <w:numFmt w:val="bullet"/>
      <w:lvlText w:val=""/>
      <w:lvlJc w:val="left"/>
      <w:pPr>
        <w:ind w:left="1600" w:hanging="400"/>
      </w:pPr>
      <w:rPr>
        <w:rFonts w:ascii="Wingdings" w:hAnsi="Wingdings" w:hint="default"/>
      </w:rPr>
    </w:lvl>
  </w:abstractNum>
  <w:abstractNum w:abstractNumId="7" w15:restartNumberingAfterBreak="0">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15:restartNumberingAfterBreak="0">
    <w:nsid w:val="58864D48"/>
    <w:multiLevelType w:val="hybridMultilevel"/>
    <w:tmpl w:val="9FDA1500"/>
    <w:lvl w:ilvl="0" w:tplc="A7504CBE">
      <w:start w:val="4"/>
      <w:numFmt w:val="bullet"/>
      <w:lvlText w:val=""/>
      <w:lvlJc w:val="left"/>
      <w:pPr>
        <w:ind w:left="760" w:hanging="360"/>
      </w:pPr>
      <w:rPr>
        <w:rFonts w:ascii="Wingdings" w:eastAsiaTheme="minorEastAsia" w:hAnsi="Wingdings" w:cstheme="minorBidi"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5A80392D"/>
    <w:multiLevelType w:val="hybridMultilevel"/>
    <w:tmpl w:val="0F2EDF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011DEE"/>
    <w:multiLevelType w:val="hybridMultilevel"/>
    <w:tmpl w:val="65FC03A4"/>
    <w:lvl w:ilvl="0" w:tplc="CAB87EC8">
      <w:numFmt w:val="bullet"/>
      <w:lvlText w:val="-"/>
      <w:lvlJc w:val="left"/>
      <w:pPr>
        <w:ind w:left="400" w:hanging="360"/>
      </w:pPr>
      <w:rPr>
        <w:rFonts w:ascii="나눔고딕" w:eastAsia="나눔고딕" w:hAnsi="나눔고딕" w:cs="굴림" w:hint="eastAsia"/>
      </w:rPr>
    </w:lvl>
    <w:lvl w:ilvl="1" w:tplc="04090003" w:tentative="1">
      <w:start w:val="1"/>
      <w:numFmt w:val="bullet"/>
      <w:lvlText w:val=""/>
      <w:lvlJc w:val="left"/>
      <w:pPr>
        <w:ind w:left="840" w:hanging="400"/>
      </w:pPr>
      <w:rPr>
        <w:rFonts w:ascii="Wingdings" w:hAnsi="Wingdings" w:hint="default"/>
      </w:rPr>
    </w:lvl>
    <w:lvl w:ilvl="2" w:tplc="04090005" w:tentative="1">
      <w:start w:val="1"/>
      <w:numFmt w:val="bullet"/>
      <w:lvlText w:val=""/>
      <w:lvlJc w:val="left"/>
      <w:pPr>
        <w:ind w:left="1240" w:hanging="400"/>
      </w:pPr>
      <w:rPr>
        <w:rFonts w:ascii="Wingdings" w:hAnsi="Wingdings" w:hint="default"/>
      </w:rPr>
    </w:lvl>
    <w:lvl w:ilvl="3" w:tplc="04090001" w:tentative="1">
      <w:start w:val="1"/>
      <w:numFmt w:val="bullet"/>
      <w:lvlText w:val=""/>
      <w:lvlJc w:val="left"/>
      <w:pPr>
        <w:ind w:left="1640" w:hanging="400"/>
      </w:pPr>
      <w:rPr>
        <w:rFonts w:ascii="Wingdings" w:hAnsi="Wingdings" w:hint="default"/>
      </w:rPr>
    </w:lvl>
    <w:lvl w:ilvl="4" w:tplc="04090003" w:tentative="1">
      <w:start w:val="1"/>
      <w:numFmt w:val="bullet"/>
      <w:lvlText w:val=""/>
      <w:lvlJc w:val="left"/>
      <w:pPr>
        <w:ind w:left="2040" w:hanging="400"/>
      </w:pPr>
      <w:rPr>
        <w:rFonts w:ascii="Wingdings" w:hAnsi="Wingdings" w:hint="default"/>
      </w:rPr>
    </w:lvl>
    <w:lvl w:ilvl="5" w:tplc="04090005" w:tentative="1">
      <w:start w:val="1"/>
      <w:numFmt w:val="bullet"/>
      <w:lvlText w:val=""/>
      <w:lvlJc w:val="left"/>
      <w:pPr>
        <w:ind w:left="2440" w:hanging="400"/>
      </w:pPr>
      <w:rPr>
        <w:rFonts w:ascii="Wingdings" w:hAnsi="Wingdings" w:hint="default"/>
      </w:rPr>
    </w:lvl>
    <w:lvl w:ilvl="6" w:tplc="04090001" w:tentative="1">
      <w:start w:val="1"/>
      <w:numFmt w:val="bullet"/>
      <w:lvlText w:val=""/>
      <w:lvlJc w:val="left"/>
      <w:pPr>
        <w:ind w:left="2840" w:hanging="400"/>
      </w:pPr>
      <w:rPr>
        <w:rFonts w:ascii="Wingdings" w:hAnsi="Wingdings" w:hint="default"/>
      </w:rPr>
    </w:lvl>
    <w:lvl w:ilvl="7" w:tplc="04090003" w:tentative="1">
      <w:start w:val="1"/>
      <w:numFmt w:val="bullet"/>
      <w:lvlText w:val=""/>
      <w:lvlJc w:val="left"/>
      <w:pPr>
        <w:ind w:left="3240" w:hanging="400"/>
      </w:pPr>
      <w:rPr>
        <w:rFonts w:ascii="Wingdings" w:hAnsi="Wingdings" w:hint="default"/>
      </w:rPr>
    </w:lvl>
    <w:lvl w:ilvl="8" w:tplc="04090005" w:tentative="1">
      <w:start w:val="1"/>
      <w:numFmt w:val="bullet"/>
      <w:lvlText w:val=""/>
      <w:lvlJc w:val="left"/>
      <w:pPr>
        <w:ind w:left="3640" w:hanging="400"/>
      </w:pPr>
      <w:rPr>
        <w:rFonts w:ascii="Wingdings" w:hAnsi="Wingdings" w:hint="default"/>
      </w:rPr>
    </w:lvl>
  </w:abstractNum>
  <w:abstractNum w:abstractNumId="11" w15:restartNumberingAfterBreak="0">
    <w:nsid w:val="72284501"/>
    <w:multiLevelType w:val="hybridMultilevel"/>
    <w:tmpl w:val="61964F5A"/>
    <w:lvl w:ilvl="0" w:tplc="D5300CF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7"/>
  </w:num>
  <w:num w:numId="3">
    <w:abstractNumId w:val="6"/>
  </w:num>
  <w:num w:numId="4">
    <w:abstractNumId w:val="3"/>
  </w:num>
  <w:num w:numId="5">
    <w:abstractNumId w:val="5"/>
  </w:num>
  <w:num w:numId="6">
    <w:abstractNumId w:val="8"/>
  </w:num>
  <w:num w:numId="7">
    <w:abstractNumId w:val="4"/>
  </w:num>
  <w:num w:numId="8">
    <w:abstractNumId w:val="11"/>
  </w:num>
  <w:num w:numId="9">
    <w:abstractNumId w:val="9"/>
  </w:num>
  <w:num w:numId="10">
    <w:abstractNumId w:val="2"/>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3339"/>
    <w:rsid w:val="00037DD8"/>
    <w:rsid w:val="00074284"/>
    <w:rsid w:val="000A0A6F"/>
    <w:rsid w:val="000C3390"/>
    <w:rsid w:val="001122A7"/>
    <w:rsid w:val="0015576E"/>
    <w:rsid w:val="00184CAD"/>
    <w:rsid w:val="001A09B0"/>
    <w:rsid w:val="001B79E5"/>
    <w:rsid w:val="001C480E"/>
    <w:rsid w:val="001E3E8B"/>
    <w:rsid w:val="00201833"/>
    <w:rsid w:val="00232AF8"/>
    <w:rsid w:val="0024450B"/>
    <w:rsid w:val="00245242"/>
    <w:rsid w:val="00284179"/>
    <w:rsid w:val="002C630D"/>
    <w:rsid w:val="002D4EFA"/>
    <w:rsid w:val="00314A1C"/>
    <w:rsid w:val="00336CAE"/>
    <w:rsid w:val="00371A86"/>
    <w:rsid w:val="0038189D"/>
    <w:rsid w:val="00381E87"/>
    <w:rsid w:val="003857A0"/>
    <w:rsid w:val="003B553B"/>
    <w:rsid w:val="003C2CC3"/>
    <w:rsid w:val="003C718D"/>
    <w:rsid w:val="003F5624"/>
    <w:rsid w:val="0040160A"/>
    <w:rsid w:val="00426C6D"/>
    <w:rsid w:val="00440FC1"/>
    <w:rsid w:val="00444AB0"/>
    <w:rsid w:val="00462871"/>
    <w:rsid w:val="00476F47"/>
    <w:rsid w:val="00496BE2"/>
    <w:rsid w:val="004A517A"/>
    <w:rsid w:val="004A78DD"/>
    <w:rsid w:val="004F081B"/>
    <w:rsid w:val="004F664C"/>
    <w:rsid w:val="005074A3"/>
    <w:rsid w:val="00546725"/>
    <w:rsid w:val="00584E65"/>
    <w:rsid w:val="005A1510"/>
    <w:rsid w:val="005A75BA"/>
    <w:rsid w:val="005C2694"/>
    <w:rsid w:val="005C6C0B"/>
    <w:rsid w:val="005C7EBE"/>
    <w:rsid w:val="005E25AE"/>
    <w:rsid w:val="00626CB1"/>
    <w:rsid w:val="00650D25"/>
    <w:rsid w:val="0065709C"/>
    <w:rsid w:val="00657EA3"/>
    <w:rsid w:val="00666B01"/>
    <w:rsid w:val="006B2FDA"/>
    <w:rsid w:val="006C1E7B"/>
    <w:rsid w:val="006D13A2"/>
    <w:rsid w:val="006E2273"/>
    <w:rsid w:val="006F1C31"/>
    <w:rsid w:val="00701F91"/>
    <w:rsid w:val="00732FB7"/>
    <w:rsid w:val="007469BE"/>
    <w:rsid w:val="00763684"/>
    <w:rsid w:val="00766140"/>
    <w:rsid w:val="007931E9"/>
    <w:rsid w:val="007A3B5A"/>
    <w:rsid w:val="00801531"/>
    <w:rsid w:val="00817BDC"/>
    <w:rsid w:val="0084480F"/>
    <w:rsid w:val="0085010F"/>
    <w:rsid w:val="00850188"/>
    <w:rsid w:val="0088162E"/>
    <w:rsid w:val="008A7683"/>
    <w:rsid w:val="008D608F"/>
    <w:rsid w:val="009100AA"/>
    <w:rsid w:val="009414D7"/>
    <w:rsid w:val="0094358F"/>
    <w:rsid w:val="009807A6"/>
    <w:rsid w:val="00981898"/>
    <w:rsid w:val="00997460"/>
    <w:rsid w:val="009C41F9"/>
    <w:rsid w:val="009E2D20"/>
    <w:rsid w:val="00A1144E"/>
    <w:rsid w:val="00A301C7"/>
    <w:rsid w:val="00A356D1"/>
    <w:rsid w:val="00A96F13"/>
    <w:rsid w:val="00AB341B"/>
    <w:rsid w:val="00AB7D03"/>
    <w:rsid w:val="00AE13AE"/>
    <w:rsid w:val="00AE41C4"/>
    <w:rsid w:val="00B04C13"/>
    <w:rsid w:val="00B14F57"/>
    <w:rsid w:val="00B15982"/>
    <w:rsid w:val="00B26405"/>
    <w:rsid w:val="00B26D6C"/>
    <w:rsid w:val="00B52134"/>
    <w:rsid w:val="00B74267"/>
    <w:rsid w:val="00C267C2"/>
    <w:rsid w:val="00C34652"/>
    <w:rsid w:val="00C53C7A"/>
    <w:rsid w:val="00C64465"/>
    <w:rsid w:val="00C77476"/>
    <w:rsid w:val="00C839BA"/>
    <w:rsid w:val="00CA3339"/>
    <w:rsid w:val="00CB03EC"/>
    <w:rsid w:val="00D10980"/>
    <w:rsid w:val="00D27A20"/>
    <w:rsid w:val="00D34E1D"/>
    <w:rsid w:val="00D36102"/>
    <w:rsid w:val="00D3794A"/>
    <w:rsid w:val="00D6426C"/>
    <w:rsid w:val="00D76293"/>
    <w:rsid w:val="00D86473"/>
    <w:rsid w:val="00DA5B0C"/>
    <w:rsid w:val="00DC0B43"/>
    <w:rsid w:val="00E0091D"/>
    <w:rsid w:val="00E0119C"/>
    <w:rsid w:val="00E051B8"/>
    <w:rsid w:val="00E25CAF"/>
    <w:rsid w:val="00E35070"/>
    <w:rsid w:val="00E40DC5"/>
    <w:rsid w:val="00E600C3"/>
    <w:rsid w:val="00E65D08"/>
    <w:rsid w:val="00E86E9E"/>
    <w:rsid w:val="00EE7266"/>
    <w:rsid w:val="00EF41D0"/>
    <w:rsid w:val="00EF73AA"/>
    <w:rsid w:val="00F53EB4"/>
    <w:rsid w:val="00FD2527"/>
    <w:rsid w:val="00FE0E44"/>
    <w:rsid w:val="39FE47F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29131"/>
  <w15:docId w15:val="{8EDDEC6D-BA67-4B60-8076-0E6D95354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339"/>
    <w:pPr>
      <w:widowControl w:val="0"/>
      <w:wordWrap w:val="0"/>
      <w:autoSpaceDE w:val="0"/>
      <w:autoSpaceDN w:val="0"/>
      <w:spacing w:after="200" w:line="276"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33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Char"/>
    <w:uiPriority w:val="1"/>
    <w:qFormat/>
    <w:rsid w:val="00CA3339"/>
    <w:pPr>
      <w:widowControl w:val="0"/>
      <w:wordWrap w:val="0"/>
      <w:autoSpaceDE w:val="0"/>
      <w:autoSpaceDN w:val="0"/>
      <w:jc w:val="both"/>
    </w:pPr>
  </w:style>
  <w:style w:type="paragraph" w:styleId="a5">
    <w:name w:val="header"/>
    <w:basedOn w:val="a"/>
    <w:link w:val="Char0"/>
    <w:uiPriority w:val="99"/>
    <w:unhideWhenUsed/>
    <w:rsid w:val="0024450B"/>
    <w:pPr>
      <w:tabs>
        <w:tab w:val="center" w:pos="4513"/>
        <w:tab w:val="right" w:pos="9026"/>
      </w:tabs>
      <w:snapToGrid w:val="0"/>
    </w:pPr>
  </w:style>
  <w:style w:type="character" w:customStyle="1" w:styleId="Char0">
    <w:name w:val="머리글 Char"/>
    <w:basedOn w:val="a0"/>
    <w:link w:val="a5"/>
    <w:uiPriority w:val="99"/>
    <w:rsid w:val="0024450B"/>
  </w:style>
  <w:style w:type="paragraph" w:styleId="a6">
    <w:name w:val="footer"/>
    <w:basedOn w:val="a"/>
    <w:link w:val="Char1"/>
    <w:uiPriority w:val="99"/>
    <w:unhideWhenUsed/>
    <w:rsid w:val="0024450B"/>
    <w:pPr>
      <w:tabs>
        <w:tab w:val="center" w:pos="4513"/>
        <w:tab w:val="right" w:pos="9026"/>
      </w:tabs>
      <w:snapToGrid w:val="0"/>
    </w:pPr>
  </w:style>
  <w:style w:type="character" w:customStyle="1" w:styleId="Char1">
    <w:name w:val="바닥글 Char"/>
    <w:basedOn w:val="a0"/>
    <w:link w:val="a6"/>
    <w:uiPriority w:val="99"/>
    <w:rsid w:val="0024450B"/>
  </w:style>
  <w:style w:type="paragraph" w:styleId="a7">
    <w:name w:val="Balloon Text"/>
    <w:basedOn w:val="a"/>
    <w:link w:val="Char2"/>
    <w:uiPriority w:val="99"/>
    <w:semiHidden/>
    <w:unhideWhenUsed/>
    <w:rsid w:val="0024450B"/>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7"/>
    <w:uiPriority w:val="99"/>
    <w:semiHidden/>
    <w:rsid w:val="0024450B"/>
    <w:rPr>
      <w:rFonts w:asciiTheme="majorHAnsi" w:eastAsiaTheme="majorEastAsia" w:hAnsiTheme="majorHAnsi" w:cstheme="majorBidi"/>
      <w:sz w:val="18"/>
      <w:szCs w:val="18"/>
    </w:rPr>
  </w:style>
  <w:style w:type="paragraph" w:styleId="a8">
    <w:name w:val="List Paragraph"/>
    <w:basedOn w:val="a"/>
    <w:uiPriority w:val="34"/>
    <w:qFormat/>
    <w:rsid w:val="0024450B"/>
    <w:pPr>
      <w:ind w:leftChars="400" w:left="800"/>
    </w:pPr>
  </w:style>
  <w:style w:type="character" w:customStyle="1" w:styleId="Char">
    <w:name w:val="간격 없음 Char"/>
    <w:basedOn w:val="a0"/>
    <w:link w:val="a4"/>
    <w:uiPriority w:val="1"/>
    <w:rsid w:val="00EE7266"/>
  </w:style>
  <w:style w:type="paragraph" w:customStyle="1" w:styleId="a9">
    <w:name w:val="바탕글"/>
    <w:basedOn w:val="a"/>
    <w:rsid w:val="004A78DD"/>
    <w:pPr>
      <w:widowControl/>
      <w:wordWrap/>
      <w:autoSpaceDE/>
      <w:autoSpaceDN/>
      <w:snapToGrid w:val="0"/>
      <w:spacing w:after="0" w:line="384" w:lineRule="auto"/>
    </w:pPr>
    <w:rPr>
      <w:rFonts w:ascii="함초롬바탕" w:eastAsia="함초롬바탕" w:hAnsi="함초롬바탕" w:cs="굴림"/>
      <w:color w:val="000000"/>
      <w:kern w:val="0"/>
      <w:szCs w:val="20"/>
    </w:rPr>
  </w:style>
  <w:style w:type="paragraph" w:styleId="aa">
    <w:name w:val="Normal (Web)"/>
    <w:basedOn w:val="a"/>
    <w:uiPriority w:val="99"/>
    <w:semiHidden/>
    <w:unhideWhenUsed/>
    <w:rsid w:val="00D6426C"/>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4964">
      <w:bodyDiv w:val="1"/>
      <w:marLeft w:val="0"/>
      <w:marRight w:val="0"/>
      <w:marTop w:val="0"/>
      <w:marBottom w:val="0"/>
      <w:divBdr>
        <w:top w:val="none" w:sz="0" w:space="0" w:color="auto"/>
        <w:left w:val="none" w:sz="0" w:space="0" w:color="auto"/>
        <w:bottom w:val="none" w:sz="0" w:space="0" w:color="auto"/>
        <w:right w:val="none" w:sz="0" w:space="0" w:color="auto"/>
      </w:divBdr>
    </w:div>
    <w:div w:id="76365710">
      <w:bodyDiv w:val="1"/>
      <w:marLeft w:val="0"/>
      <w:marRight w:val="0"/>
      <w:marTop w:val="0"/>
      <w:marBottom w:val="0"/>
      <w:divBdr>
        <w:top w:val="none" w:sz="0" w:space="0" w:color="auto"/>
        <w:left w:val="none" w:sz="0" w:space="0" w:color="auto"/>
        <w:bottom w:val="none" w:sz="0" w:space="0" w:color="auto"/>
        <w:right w:val="none" w:sz="0" w:space="0" w:color="auto"/>
      </w:divBdr>
    </w:div>
    <w:div w:id="94059653">
      <w:bodyDiv w:val="1"/>
      <w:marLeft w:val="0"/>
      <w:marRight w:val="0"/>
      <w:marTop w:val="0"/>
      <w:marBottom w:val="0"/>
      <w:divBdr>
        <w:top w:val="none" w:sz="0" w:space="0" w:color="auto"/>
        <w:left w:val="none" w:sz="0" w:space="0" w:color="auto"/>
        <w:bottom w:val="none" w:sz="0" w:space="0" w:color="auto"/>
        <w:right w:val="none" w:sz="0" w:space="0" w:color="auto"/>
      </w:divBdr>
    </w:div>
    <w:div w:id="101070799">
      <w:bodyDiv w:val="1"/>
      <w:marLeft w:val="0"/>
      <w:marRight w:val="0"/>
      <w:marTop w:val="0"/>
      <w:marBottom w:val="0"/>
      <w:divBdr>
        <w:top w:val="none" w:sz="0" w:space="0" w:color="auto"/>
        <w:left w:val="none" w:sz="0" w:space="0" w:color="auto"/>
        <w:bottom w:val="none" w:sz="0" w:space="0" w:color="auto"/>
        <w:right w:val="none" w:sz="0" w:space="0" w:color="auto"/>
      </w:divBdr>
    </w:div>
    <w:div w:id="105778092">
      <w:bodyDiv w:val="1"/>
      <w:marLeft w:val="0"/>
      <w:marRight w:val="0"/>
      <w:marTop w:val="0"/>
      <w:marBottom w:val="0"/>
      <w:divBdr>
        <w:top w:val="none" w:sz="0" w:space="0" w:color="auto"/>
        <w:left w:val="none" w:sz="0" w:space="0" w:color="auto"/>
        <w:bottom w:val="none" w:sz="0" w:space="0" w:color="auto"/>
        <w:right w:val="none" w:sz="0" w:space="0" w:color="auto"/>
      </w:divBdr>
    </w:div>
    <w:div w:id="165093974">
      <w:bodyDiv w:val="1"/>
      <w:marLeft w:val="0"/>
      <w:marRight w:val="0"/>
      <w:marTop w:val="0"/>
      <w:marBottom w:val="0"/>
      <w:divBdr>
        <w:top w:val="none" w:sz="0" w:space="0" w:color="auto"/>
        <w:left w:val="none" w:sz="0" w:space="0" w:color="auto"/>
        <w:bottom w:val="none" w:sz="0" w:space="0" w:color="auto"/>
        <w:right w:val="none" w:sz="0" w:space="0" w:color="auto"/>
      </w:divBdr>
    </w:div>
    <w:div w:id="177431224">
      <w:bodyDiv w:val="1"/>
      <w:marLeft w:val="0"/>
      <w:marRight w:val="0"/>
      <w:marTop w:val="0"/>
      <w:marBottom w:val="0"/>
      <w:divBdr>
        <w:top w:val="none" w:sz="0" w:space="0" w:color="auto"/>
        <w:left w:val="none" w:sz="0" w:space="0" w:color="auto"/>
        <w:bottom w:val="none" w:sz="0" w:space="0" w:color="auto"/>
        <w:right w:val="none" w:sz="0" w:space="0" w:color="auto"/>
      </w:divBdr>
    </w:div>
    <w:div w:id="186601238">
      <w:bodyDiv w:val="1"/>
      <w:marLeft w:val="0"/>
      <w:marRight w:val="0"/>
      <w:marTop w:val="0"/>
      <w:marBottom w:val="0"/>
      <w:divBdr>
        <w:top w:val="none" w:sz="0" w:space="0" w:color="auto"/>
        <w:left w:val="none" w:sz="0" w:space="0" w:color="auto"/>
        <w:bottom w:val="none" w:sz="0" w:space="0" w:color="auto"/>
        <w:right w:val="none" w:sz="0" w:space="0" w:color="auto"/>
      </w:divBdr>
    </w:div>
    <w:div w:id="227351008">
      <w:bodyDiv w:val="1"/>
      <w:marLeft w:val="0"/>
      <w:marRight w:val="0"/>
      <w:marTop w:val="0"/>
      <w:marBottom w:val="0"/>
      <w:divBdr>
        <w:top w:val="none" w:sz="0" w:space="0" w:color="auto"/>
        <w:left w:val="none" w:sz="0" w:space="0" w:color="auto"/>
        <w:bottom w:val="none" w:sz="0" w:space="0" w:color="auto"/>
        <w:right w:val="none" w:sz="0" w:space="0" w:color="auto"/>
      </w:divBdr>
    </w:div>
    <w:div w:id="262734715">
      <w:bodyDiv w:val="1"/>
      <w:marLeft w:val="0"/>
      <w:marRight w:val="0"/>
      <w:marTop w:val="0"/>
      <w:marBottom w:val="0"/>
      <w:divBdr>
        <w:top w:val="none" w:sz="0" w:space="0" w:color="auto"/>
        <w:left w:val="none" w:sz="0" w:space="0" w:color="auto"/>
        <w:bottom w:val="none" w:sz="0" w:space="0" w:color="auto"/>
        <w:right w:val="none" w:sz="0" w:space="0" w:color="auto"/>
      </w:divBdr>
    </w:div>
    <w:div w:id="444278630">
      <w:bodyDiv w:val="1"/>
      <w:marLeft w:val="0"/>
      <w:marRight w:val="0"/>
      <w:marTop w:val="0"/>
      <w:marBottom w:val="0"/>
      <w:divBdr>
        <w:top w:val="none" w:sz="0" w:space="0" w:color="auto"/>
        <w:left w:val="none" w:sz="0" w:space="0" w:color="auto"/>
        <w:bottom w:val="none" w:sz="0" w:space="0" w:color="auto"/>
        <w:right w:val="none" w:sz="0" w:space="0" w:color="auto"/>
      </w:divBdr>
    </w:div>
    <w:div w:id="480200408">
      <w:bodyDiv w:val="1"/>
      <w:marLeft w:val="0"/>
      <w:marRight w:val="0"/>
      <w:marTop w:val="0"/>
      <w:marBottom w:val="0"/>
      <w:divBdr>
        <w:top w:val="none" w:sz="0" w:space="0" w:color="auto"/>
        <w:left w:val="none" w:sz="0" w:space="0" w:color="auto"/>
        <w:bottom w:val="none" w:sz="0" w:space="0" w:color="auto"/>
        <w:right w:val="none" w:sz="0" w:space="0" w:color="auto"/>
      </w:divBdr>
    </w:div>
    <w:div w:id="489292965">
      <w:bodyDiv w:val="1"/>
      <w:marLeft w:val="0"/>
      <w:marRight w:val="0"/>
      <w:marTop w:val="0"/>
      <w:marBottom w:val="0"/>
      <w:divBdr>
        <w:top w:val="none" w:sz="0" w:space="0" w:color="auto"/>
        <w:left w:val="none" w:sz="0" w:space="0" w:color="auto"/>
        <w:bottom w:val="none" w:sz="0" w:space="0" w:color="auto"/>
        <w:right w:val="none" w:sz="0" w:space="0" w:color="auto"/>
      </w:divBdr>
    </w:div>
    <w:div w:id="509608899">
      <w:bodyDiv w:val="1"/>
      <w:marLeft w:val="0"/>
      <w:marRight w:val="0"/>
      <w:marTop w:val="0"/>
      <w:marBottom w:val="0"/>
      <w:divBdr>
        <w:top w:val="none" w:sz="0" w:space="0" w:color="auto"/>
        <w:left w:val="none" w:sz="0" w:space="0" w:color="auto"/>
        <w:bottom w:val="none" w:sz="0" w:space="0" w:color="auto"/>
        <w:right w:val="none" w:sz="0" w:space="0" w:color="auto"/>
      </w:divBdr>
    </w:div>
    <w:div w:id="523516116">
      <w:bodyDiv w:val="1"/>
      <w:marLeft w:val="0"/>
      <w:marRight w:val="0"/>
      <w:marTop w:val="0"/>
      <w:marBottom w:val="0"/>
      <w:divBdr>
        <w:top w:val="none" w:sz="0" w:space="0" w:color="auto"/>
        <w:left w:val="none" w:sz="0" w:space="0" w:color="auto"/>
        <w:bottom w:val="none" w:sz="0" w:space="0" w:color="auto"/>
        <w:right w:val="none" w:sz="0" w:space="0" w:color="auto"/>
      </w:divBdr>
    </w:div>
    <w:div w:id="542013269">
      <w:bodyDiv w:val="1"/>
      <w:marLeft w:val="0"/>
      <w:marRight w:val="0"/>
      <w:marTop w:val="0"/>
      <w:marBottom w:val="0"/>
      <w:divBdr>
        <w:top w:val="none" w:sz="0" w:space="0" w:color="auto"/>
        <w:left w:val="none" w:sz="0" w:space="0" w:color="auto"/>
        <w:bottom w:val="none" w:sz="0" w:space="0" w:color="auto"/>
        <w:right w:val="none" w:sz="0" w:space="0" w:color="auto"/>
      </w:divBdr>
    </w:div>
    <w:div w:id="547303671">
      <w:bodyDiv w:val="1"/>
      <w:marLeft w:val="0"/>
      <w:marRight w:val="0"/>
      <w:marTop w:val="0"/>
      <w:marBottom w:val="0"/>
      <w:divBdr>
        <w:top w:val="none" w:sz="0" w:space="0" w:color="auto"/>
        <w:left w:val="none" w:sz="0" w:space="0" w:color="auto"/>
        <w:bottom w:val="none" w:sz="0" w:space="0" w:color="auto"/>
        <w:right w:val="none" w:sz="0" w:space="0" w:color="auto"/>
      </w:divBdr>
    </w:div>
    <w:div w:id="560560528">
      <w:bodyDiv w:val="1"/>
      <w:marLeft w:val="0"/>
      <w:marRight w:val="0"/>
      <w:marTop w:val="0"/>
      <w:marBottom w:val="0"/>
      <w:divBdr>
        <w:top w:val="none" w:sz="0" w:space="0" w:color="auto"/>
        <w:left w:val="none" w:sz="0" w:space="0" w:color="auto"/>
        <w:bottom w:val="none" w:sz="0" w:space="0" w:color="auto"/>
        <w:right w:val="none" w:sz="0" w:space="0" w:color="auto"/>
      </w:divBdr>
    </w:div>
    <w:div w:id="580720599">
      <w:bodyDiv w:val="1"/>
      <w:marLeft w:val="0"/>
      <w:marRight w:val="0"/>
      <w:marTop w:val="0"/>
      <w:marBottom w:val="0"/>
      <w:divBdr>
        <w:top w:val="none" w:sz="0" w:space="0" w:color="auto"/>
        <w:left w:val="none" w:sz="0" w:space="0" w:color="auto"/>
        <w:bottom w:val="none" w:sz="0" w:space="0" w:color="auto"/>
        <w:right w:val="none" w:sz="0" w:space="0" w:color="auto"/>
      </w:divBdr>
    </w:div>
    <w:div w:id="694354848">
      <w:bodyDiv w:val="1"/>
      <w:marLeft w:val="0"/>
      <w:marRight w:val="0"/>
      <w:marTop w:val="0"/>
      <w:marBottom w:val="0"/>
      <w:divBdr>
        <w:top w:val="none" w:sz="0" w:space="0" w:color="auto"/>
        <w:left w:val="none" w:sz="0" w:space="0" w:color="auto"/>
        <w:bottom w:val="none" w:sz="0" w:space="0" w:color="auto"/>
        <w:right w:val="none" w:sz="0" w:space="0" w:color="auto"/>
      </w:divBdr>
    </w:div>
    <w:div w:id="697047372">
      <w:bodyDiv w:val="1"/>
      <w:marLeft w:val="0"/>
      <w:marRight w:val="0"/>
      <w:marTop w:val="0"/>
      <w:marBottom w:val="0"/>
      <w:divBdr>
        <w:top w:val="none" w:sz="0" w:space="0" w:color="auto"/>
        <w:left w:val="none" w:sz="0" w:space="0" w:color="auto"/>
        <w:bottom w:val="none" w:sz="0" w:space="0" w:color="auto"/>
        <w:right w:val="none" w:sz="0" w:space="0" w:color="auto"/>
      </w:divBdr>
    </w:div>
    <w:div w:id="724061910">
      <w:bodyDiv w:val="1"/>
      <w:marLeft w:val="0"/>
      <w:marRight w:val="0"/>
      <w:marTop w:val="0"/>
      <w:marBottom w:val="0"/>
      <w:divBdr>
        <w:top w:val="none" w:sz="0" w:space="0" w:color="auto"/>
        <w:left w:val="none" w:sz="0" w:space="0" w:color="auto"/>
        <w:bottom w:val="none" w:sz="0" w:space="0" w:color="auto"/>
        <w:right w:val="none" w:sz="0" w:space="0" w:color="auto"/>
      </w:divBdr>
    </w:div>
    <w:div w:id="738795458">
      <w:bodyDiv w:val="1"/>
      <w:marLeft w:val="0"/>
      <w:marRight w:val="0"/>
      <w:marTop w:val="0"/>
      <w:marBottom w:val="0"/>
      <w:divBdr>
        <w:top w:val="none" w:sz="0" w:space="0" w:color="auto"/>
        <w:left w:val="none" w:sz="0" w:space="0" w:color="auto"/>
        <w:bottom w:val="none" w:sz="0" w:space="0" w:color="auto"/>
        <w:right w:val="none" w:sz="0" w:space="0" w:color="auto"/>
      </w:divBdr>
    </w:div>
    <w:div w:id="788009970">
      <w:bodyDiv w:val="1"/>
      <w:marLeft w:val="0"/>
      <w:marRight w:val="0"/>
      <w:marTop w:val="0"/>
      <w:marBottom w:val="0"/>
      <w:divBdr>
        <w:top w:val="none" w:sz="0" w:space="0" w:color="auto"/>
        <w:left w:val="none" w:sz="0" w:space="0" w:color="auto"/>
        <w:bottom w:val="none" w:sz="0" w:space="0" w:color="auto"/>
        <w:right w:val="none" w:sz="0" w:space="0" w:color="auto"/>
      </w:divBdr>
    </w:div>
    <w:div w:id="800608849">
      <w:bodyDiv w:val="1"/>
      <w:marLeft w:val="0"/>
      <w:marRight w:val="0"/>
      <w:marTop w:val="0"/>
      <w:marBottom w:val="0"/>
      <w:divBdr>
        <w:top w:val="none" w:sz="0" w:space="0" w:color="auto"/>
        <w:left w:val="none" w:sz="0" w:space="0" w:color="auto"/>
        <w:bottom w:val="none" w:sz="0" w:space="0" w:color="auto"/>
        <w:right w:val="none" w:sz="0" w:space="0" w:color="auto"/>
      </w:divBdr>
    </w:div>
    <w:div w:id="805969226">
      <w:bodyDiv w:val="1"/>
      <w:marLeft w:val="0"/>
      <w:marRight w:val="0"/>
      <w:marTop w:val="0"/>
      <w:marBottom w:val="0"/>
      <w:divBdr>
        <w:top w:val="none" w:sz="0" w:space="0" w:color="auto"/>
        <w:left w:val="none" w:sz="0" w:space="0" w:color="auto"/>
        <w:bottom w:val="none" w:sz="0" w:space="0" w:color="auto"/>
        <w:right w:val="none" w:sz="0" w:space="0" w:color="auto"/>
      </w:divBdr>
    </w:div>
    <w:div w:id="814031836">
      <w:bodyDiv w:val="1"/>
      <w:marLeft w:val="0"/>
      <w:marRight w:val="0"/>
      <w:marTop w:val="0"/>
      <w:marBottom w:val="0"/>
      <w:divBdr>
        <w:top w:val="none" w:sz="0" w:space="0" w:color="auto"/>
        <w:left w:val="none" w:sz="0" w:space="0" w:color="auto"/>
        <w:bottom w:val="none" w:sz="0" w:space="0" w:color="auto"/>
        <w:right w:val="none" w:sz="0" w:space="0" w:color="auto"/>
      </w:divBdr>
    </w:div>
    <w:div w:id="817920995">
      <w:bodyDiv w:val="1"/>
      <w:marLeft w:val="0"/>
      <w:marRight w:val="0"/>
      <w:marTop w:val="0"/>
      <w:marBottom w:val="0"/>
      <w:divBdr>
        <w:top w:val="none" w:sz="0" w:space="0" w:color="auto"/>
        <w:left w:val="none" w:sz="0" w:space="0" w:color="auto"/>
        <w:bottom w:val="none" w:sz="0" w:space="0" w:color="auto"/>
        <w:right w:val="none" w:sz="0" w:space="0" w:color="auto"/>
      </w:divBdr>
    </w:div>
    <w:div w:id="819882670">
      <w:bodyDiv w:val="1"/>
      <w:marLeft w:val="0"/>
      <w:marRight w:val="0"/>
      <w:marTop w:val="0"/>
      <w:marBottom w:val="0"/>
      <w:divBdr>
        <w:top w:val="none" w:sz="0" w:space="0" w:color="auto"/>
        <w:left w:val="none" w:sz="0" w:space="0" w:color="auto"/>
        <w:bottom w:val="none" w:sz="0" w:space="0" w:color="auto"/>
        <w:right w:val="none" w:sz="0" w:space="0" w:color="auto"/>
      </w:divBdr>
    </w:div>
    <w:div w:id="892500549">
      <w:bodyDiv w:val="1"/>
      <w:marLeft w:val="0"/>
      <w:marRight w:val="0"/>
      <w:marTop w:val="0"/>
      <w:marBottom w:val="0"/>
      <w:divBdr>
        <w:top w:val="none" w:sz="0" w:space="0" w:color="auto"/>
        <w:left w:val="none" w:sz="0" w:space="0" w:color="auto"/>
        <w:bottom w:val="none" w:sz="0" w:space="0" w:color="auto"/>
        <w:right w:val="none" w:sz="0" w:space="0" w:color="auto"/>
      </w:divBdr>
    </w:div>
    <w:div w:id="917520242">
      <w:bodyDiv w:val="1"/>
      <w:marLeft w:val="0"/>
      <w:marRight w:val="0"/>
      <w:marTop w:val="0"/>
      <w:marBottom w:val="0"/>
      <w:divBdr>
        <w:top w:val="none" w:sz="0" w:space="0" w:color="auto"/>
        <w:left w:val="none" w:sz="0" w:space="0" w:color="auto"/>
        <w:bottom w:val="none" w:sz="0" w:space="0" w:color="auto"/>
        <w:right w:val="none" w:sz="0" w:space="0" w:color="auto"/>
      </w:divBdr>
    </w:div>
    <w:div w:id="951789706">
      <w:bodyDiv w:val="1"/>
      <w:marLeft w:val="0"/>
      <w:marRight w:val="0"/>
      <w:marTop w:val="0"/>
      <w:marBottom w:val="0"/>
      <w:divBdr>
        <w:top w:val="none" w:sz="0" w:space="0" w:color="auto"/>
        <w:left w:val="none" w:sz="0" w:space="0" w:color="auto"/>
        <w:bottom w:val="none" w:sz="0" w:space="0" w:color="auto"/>
        <w:right w:val="none" w:sz="0" w:space="0" w:color="auto"/>
      </w:divBdr>
    </w:div>
    <w:div w:id="960920851">
      <w:bodyDiv w:val="1"/>
      <w:marLeft w:val="0"/>
      <w:marRight w:val="0"/>
      <w:marTop w:val="0"/>
      <w:marBottom w:val="0"/>
      <w:divBdr>
        <w:top w:val="none" w:sz="0" w:space="0" w:color="auto"/>
        <w:left w:val="none" w:sz="0" w:space="0" w:color="auto"/>
        <w:bottom w:val="none" w:sz="0" w:space="0" w:color="auto"/>
        <w:right w:val="none" w:sz="0" w:space="0" w:color="auto"/>
      </w:divBdr>
    </w:div>
    <w:div w:id="985936253">
      <w:bodyDiv w:val="1"/>
      <w:marLeft w:val="0"/>
      <w:marRight w:val="0"/>
      <w:marTop w:val="0"/>
      <w:marBottom w:val="0"/>
      <w:divBdr>
        <w:top w:val="none" w:sz="0" w:space="0" w:color="auto"/>
        <w:left w:val="none" w:sz="0" w:space="0" w:color="auto"/>
        <w:bottom w:val="none" w:sz="0" w:space="0" w:color="auto"/>
        <w:right w:val="none" w:sz="0" w:space="0" w:color="auto"/>
      </w:divBdr>
    </w:div>
    <w:div w:id="1020350792">
      <w:bodyDiv w:val="1"/>
      <w:marLeft w:val="0"/>
      <w:marRight w:val="0"/>
      <w:marTop w:val="0"/>
      <w:marBottom w:val="0"/>
      <w:divBdr>
        <w:top w:val="none" w:sz="0" w:space="0" w:color="auto"/>
        <w:left w:val="none" w:sz="0" w:space="0" w:color="auto"/>
        <w:bottom w:val="none" w:sz="0" w:space="0" w:color="auto"/>
        <w:right w:val="none" w:sz="0" w:space="0" w:color="auto"/>
      </w:divBdr>
    </w:div>
    <w:div w:id="1021976291">
      <w:bodyDiv w:val="1"/>
      <w:marLeft w:val="0"/>
      <w:marRight w:val="0"/>
      <w:marTop w:val="0"/>
      <w:marBottom w:val="0"/>
      <w:divBdr>
        <w:top w:val="none" w:sz="0" w:space="0" w:color="auto"/>
        <w:left w:val="none" w:sz="0" w:space="0" w:color="auto"/>
        <w:bottom w:val="none" w:sz="0" w:space="0" w:color="auto"/>
        <w:right w:val="none" w:sz="0" w:space="0" w:color="auto"/>
      </w:divBdr>
    </w:div>
    <w:div w:id="1043867859">
      <w:bodyDiv w:val="1"/>
      <w:marLeft w:val="0"/>
      <w:marRight w:val="0"/>
      <w:marTop w:val="0"/>
      <w:marBottom w:val="0"/>
      <w:divBdr>
        <w:top w:val="none" w:sz="0" w:space="0" w:color="auto"/>
        <w:left w:val="none" w:sz="0" w:space="0" w:color="auto"/>
        <w:bottom w:val="none" w:sz="0" w:space="0" w:color="auto"/>
        <w:right w:val="none" w:sz="0" w:space="0" w:color="auto"/>
      </w:divBdr>
    </w:div>
    <w:div w:id="1228613917">
      <w:bodyDiv w:val="1"/>
      <w:marLeft w:val="0"/>
      <w:marRight w:val="0"/>
      <w:marTop w:val="0"/>
      <w:marBottom w:val="0"/>
      <w:divBdr>
        <w:top w:val="none" w:sz="0" w:space="0" w:color="auto"/>
        <w:left w:val="none" w:sz="0" w:space="0" w:color="auto"/>
        <w:bottom w:val="none" w:sz="0" w:space="0" w:color="auto"/>
        <w:right w:val="none" w:sz="0" w:space="0" w:color="auto"/>
      </w:divBdr>
    </w:div>
    <w:div w:id="1263538955">
      <w:bodyDiv w:val="1"/>
      <w:marLeft w:val="0"/>
      <w:marRight w:val="0"/>
      <w:marTop w:val="0"/>
      <w:marBottom w:val="0"/>
      <w:divBdr>
        <w:top w:val="none" w:sz="0" w:space="0" w:color="auto"/>
        <w:left w:val="none" w:sz="0" w:space="0" w:color="auto"/>
        <w:bottom w:val="none" w:sz="0" w:space="0" w:color="auto"/>
        <w:right w:val="none" w:sz="0" w:space="0" w:color="auto"/>
      </w:divBdr>
    </w:div>
    <w:div w:id="1302153484">
      <w:bodyDiv w:val="1"/>
      <w:marLeft w:val="0"/>
      <w:marRight w:val="0"/>
      <w:marTop w:val="0"/>
      <w:marBottom w:val="0"/>
      <w:divBdr>
        <w:top w:val="none" w:sz="0" w:space="0" w:color="auto"/>
        <w:left w:val="none" w:sz="0" w:space="0" w:color="auto"/>
        <w:bottom w:val="none" w:sz="0" w:space="0" w:color="auto"/>
        <w:right w:val="none" w:sz="0" w:space="0" w:color="auto"/>
      </w:divBdr>
    </w:div>
    <w:div w:id="1361203946">
      <w:bodyDiv w:val="1"/>
      <w:marLeft w:val="0"/>
      <w:marRight w:val="0"/>
      <w:marTop w:val="0"/>
      <w:marBottom w:val="0"/>
      <w:divBdr>
        <w:top w:val="none" w:sz="0" w:space="0" w:color="auto"/>
        <w:left w:val="none" w:sz="0" w:space="0" w:color="auto"/>
        <w:bottom w:val="none" w:sz="0" w:space="0" w:color="auto"/>
        <w:right w:val="none" w:sz="0" w:space="0" w:color="auto"/>
      </w:divBdr>
    </w:div>
    <w:div w:id="1398891890">
      <w:bodyDiv w:val="1"/>
      <w:marLeft w:val="0"/>
      <w:marRight w:val="0"/>
      <w:marTop w:val="0"/>
      <w:marBottom w:val="0"/>
      <w:divBdr>
        <w:top w:val="none" w:sz="0" w:space="0" w:color="auto"/>
        <w:left w:val="none" w:sz="0" w:space="0" w:color="auto"/>
        <w:bottom w:val="none" w:sz="0" w:space="0" w:color="auto"/>
        <w:right w:val="none" w:sz="0" w:space="0" w:color="auto"/>
      </w:divBdr>
    </w:div>
    <w:div w:id="1419868544">
      <w:bodyDiv w:val="1"/>
      <w:marLeft w:val="0"/>
      <w:marRight w:val="0"/>
      <w:marTop w:val="0"/>
      <w:marBottom w:val="0"/>
      <w:divBdr>
        <w:top w:val="none" w:sz="0" w:space="0" w:color="auto"/>
        <w:left w:val="none" w:sz="0" w:space="0" w:color="auto"/>
        <w:bottom w:val="none" w:sz="0" w:space="0" w:color="auto"/>
        <w:right w:val="none" w:sz="0" w:space="0" w:color="auto"/>
      </w:divBdr>
    </w:div>
    <w:div w:id="1459108301">
      <w:bodyDiv w:val="1"/>
      <w:marLeft w:val="0"/>
      <w:marRight w:val="0"/>
      <w:marTop w:val="0"/>
      <w:marBottom w:val="0"/>
      <w:divBdr>
        <w:top w:val="none" w:sz="0" w:space="0" w:color="auto"/>
        <w:left w:val="none" w:sz="0" w:space="0" w:color="auto"/>
        <w:bottom w:val="none" w:sz="0" w:space="0" w:color="auto"/>
        <w:right w:val="none" w:sz="0" w:space="0" w:color="auto"/>
      </w:divBdr>
    </w:div>
    <w:div w:id="1542397908">
      <w:bodyDiv w:val="1"/>
      <w:marLeft w:val="0"/>
      <w:marRight w:val="0"/>
      <w:marTop w:val="0"/>
      <w:marBottom w:val="0"/>
      <w:divBdr>
        <w:top w:val="none" w:sz="0" w:space="0" w:color="auto"/>
        <w:left w:val="none" w:sz="0" w:space="0" w:color="auto"/>
        <w:bottom w:val="none" w:sz="0" w:space="0" w:color="auto"/>
        <w:right w:val="none" w:sz="0" w:space="0" w:color="auto"/>
      </w:divBdr>
    </w:div>
    <w:div w:id="1560483726">
      <w:bodyDiv w:val="1"/>
      <w:marLeft w:val="0"/>
      <w:marRight w:val="0"/>
      <w:marTop w:val="0"/>
      <w:marBottom w:val="0"/>
      <w:divBdr>
        <w:top w:val="none" w:sz="0" w:space="0" w:color="auto"/>
        <w:left w:val="none" w:sz="0" w:space="0" w:color="auto"/>
        <w:bottom w:val="none" w:sz="0" w:space="0" w:color="auto"/>
        <w:right w:val="none" w:sz="0" w:space="0" w:color="auto"/>
      </w:divBdr>
    </w:div>
    <w:div w:id="1661037526">
      <w:bodyDiv w:val="1"/>
      <w:marLeft w:val="0"/>
      <w:marRight w:val="0"/>
      <w:marTop w:val="0"/>
      <w:marBottom w:val="0"/>
      <w:divBdr>
        <w:top w:val="none" w:sz="0" w:space="0" w:color="auto"/>
        <w:left w:val="none" w:sz="0" w:space="0" w:color="auto"/>
        <w:bottom w:val="none" w:sz="0" w:space="0" w:color="auto"/>
        <w:right w:val="none" w:sz="0" w:space="0" w:color="auto"/>
      </w:divBdr>
    </w:div>
    <w:div w:id="1718044554">
      <w:bodyDiv w:val="1"/>
      <w:marLeft w:val="0"/>
      <w:marRight w:val="0"/>
      <w:marTop w:val="0"/>
      <w:marBottom w:val="0"/>
      <w:divBdr>
        <w:top w:val="none" w:sz="0" w:space="0" w:color="auto"/>
        <w:left w:val="none" w:sz="0" w:space="0" w:color="auto"/>
        <w:bottom w:val="none" w:sz="0" w:space="0" w:color="auto"/>
        <w:right w:val="none" w:sz="0" w:space="0" w:color="auto"/>
      </w:divBdr>
    </w:div>
    <w:div w:id="1758939583">
      <w:bodyDiv w:val="1"/>
      <w:marLeft w:val="0"/>
      <w:marRight w:val="0"/>
      <w:marTop w:val="0"/>
      <w:marBottom w:val="0"/>
      <w:divBdr>
        <w:top w:val="none" w:sz="0" w:space="0" w:color="auto"/>
        <w:left w:val="none" w:sz="0" w:space="0" w:color="auto"/>
        <w:bottom w:val="none" w:sz="0" w:space="0" w:color="auto"/>
        <w:right w:val="none" w:sz="0" w:space="0" w:color="auto"/>
      </w:divBdr>
    </w:div>
    <w:div w:id="1759473243">
      <w:bodyDiv w:val="1"/>
      <w:marLeft w:val="0"/>
      <w:marRight w:val="0"/>
      <w:marTop w:val="0"/>
      <w:marBottom w:val="0"/>
      <w:divBdr>
        <w:top w:val="none" w:sz="0" w:space="0" w:color="auto"/>
        <w:left w:val="none" w:sz="0" w:space="0" w:color="auto"/>
        <w:bottom w:val="none" w:sz="0" w:space="0" w:color="auto"/>
        <w:right w:val="none" w:sz="0" w:space="0" w:color="auto"/>
      </w:divBdr>
    </w:div>
    <w:div w:id="1791514915">
      <w:bodyDiv w:val="1"/>
      <w:marLeft w:val="0"/>
      <w:marRight w:val="0"/>
      <w:marTop w:val="0"/>
      <w:marBottom w:val="0"/>
      <w:divBdr>
        <w:top w:val="none" w:sz="0" w:space="0" w:color="auto"/>
        <w:left w:val="none" w:sz="0" w:space="0" w:color="auto"/>
        <w:bottom w:val="none" w:sz="0" w:space="0" w:color="auto"/>
        <w:right w:val="none" w:sz="0" w:space="0" w:color="auto"/>
      </w:divBdr>
    </w:div>
    <w:div w:id="1828203201">
      <w:bodyDiv w:val="1"/>
      <w:marLeft w:val="0"/>
      <w:marRight w:val="0"/>
      <w:marTop w:val="0"/>
      <w:marBottom w:val="0"/>
      <w:divBdr>
        <w:top w:val="none" w:sz="0" w:space="0" w:color="auto"/>
        <w:left w:val="none" w:sz="0" w:space="0" w:color="auto"/>
        <w:bottom w:val="none" w:sz="0" w:space="0" w:color="auto"/>
        <w:right w:val="none" w:sz="0" w:space="0" w:color="auto"/>
      </w:divBdr>
    </w:div>
    <w:div w:id="1868134401">
      <w:bodyDiv w:val="1"/>
      <w:marLeft w:val="0"/>
      <w:marRight w:val="0"/>
      <w:marTop w:val="0"/>
      <w:marBottom w:val="0"/>
      <w:divBdr>
        <w:top w:val="none" w:sz="0" w:space="0" w:color="auto"/>
        <w:left w:val="none" w:sz="0" w:space="0" w:color="auto"/>
        <w:bottom w:val="none" w:sz="0" w:space="0" w:color="auto"/>
        <w:right w:val="none" w:sz="0" w:space="0" w:color="auto"/>
      </w:divBdr>
    </w:div>
    <w:div w:id="1913663587">
      <w:bodyDiv w:val="1"/>
      <w:marLeft w:val="0"/>
      <w:marRight w:val="0"/>
      <w:marTop w:val="0"/>
      <w:marBottom w:val="0"/>
      <w:divBdr>
        <w:top w:val="none" w:sz="0" w:space="0" w:color="auto"/>
        <w:left w:val="none" w:sz="0" w:space="0" w:color="auto"/>
        <w:bottom w:val="none" w:sz="0" w:space="0" w:color="auto"/>
        <w:right w:val="none" w:sz="0" w:space="0" w:color="auto"/>
      </w:divBdr>
    </w:div>
    <w:div w:id="1940479352">
      <w:bodyDiv w:val="1"/>
      <w:marLeft w:val="0"/>
      <w:marRight w:val="0"/>
      <w:marTop w:val="0"/>
      <w:marBottom w:val="0"/>
      <w:divBdr>
        <w:top w:val="none" w:sz="0" w:space="0" w:color="auto"/>
        <w:left w:val="none" w:sz="0" w:space="0" w:color="auto"/>
        <w:bottom w:val="none" w:sz="0" w:space="0" w:color="auto"/>
        <w:right w:val="none" w:sz="0" w:space="0" w:color="auto"/>
      </w:divBdr>
    </w:div>
    <w:div w:id="1955209187">
      <w:bodyDiv w:val="1"/>
      <w:marLeft w:val="0"/>
      <w:marRight w:val="0"/>
      <w:marTop w:val="0"/>
      <w:marBottom w:val="0"/>
      <w:divBdr>
        <w:top w:val="none" w:sz="0" w:space="0" w:color="auto"/>
        <w:left w:val="none" w:sz="0" w:space="0" w:color="auto"/>
        <w:bottom w:val="none" w:sz="0" w:space="0" w:color="auto"/>
        <w:right w:val="none" w:sz="0" w:space="0" w:color="auto"/>
      </w:divBdr>
    </w:div>
    <w:div w:id="2016154497">
      <w:bodyDiv w:val="1"/>
      <w:marLeft w:val="0"/>
      <w:marRight w:val="0"/>
      <w:marTop w:val="0"/>
      <w:marBottom w:val="0"/>
      <w:divBdr>
        <w:top w:val="none" w:sz="0" w:space="0" w:color="auto"/>
        <w:left w:val="none" w:sz="0" w:space="0" w:color="auto"/>
        <w:bottom w:val="none" w:sz="0" w:space="0" w:color="auto"/>
        <w:right w:val="none" w:sz="0" w:space="0" w:color="auto"/>
      </w:divBdr>
    </w:div>
    <w:div w:id="207330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A49A7C-7466-44C7-87CA-E29D728A6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817</Words>
  <Characters>4661</Characters>
  <Application>Microsoft Office Word</Application>
  <DocSecurity>0</DocSecurity>
  <Lines>38</Lines>
  <Paragraphs>10</Paragraphs>
  <ScaleCrop>false</ScaleCrop>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UNIST</dc:creator>
  <cp:lastModifiedBy>WooJin Yoon</cp:lastModifiedBy>
  <cp:revision>18</cp:revision>
  <cp:lastPrinted>2020-02-12T02:33:00Z</cp:lastPrinted>
  <dcterms:created xsi:type="dcterms:W3CDTF">2019-06-19T03:51:00Z</dcterms:created>
  <dcterms:modified xsi:type="dcterms:W3CDTF">2021-09-29T08:27:00Z</dcterms:modified>
</cp:coreProperties>
</file>