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EA6882" w:rsidRPr="00A03AB9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A6882" w:rsidRPr="00456C62" w:rsidRDefault="00EA6882" w:rsidP="00EA688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A03AB9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>윤우진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A6882" w:rsidRPr="00AB59BD" w:rsidRDefault="00EA6882" w:rsidP="00EA6882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A03AB9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>W</w:t>
            </w:r>
            <w:r>
              <w:t>oojin Yoon</w:t>
            </w:r>
          </w:p>
        </w:tc>
      </w:tr>
      <w:tr w:rsidR="00EA6882" w:rsidRPr="00A03AB9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A6882" w:rsidRPr="00456C62" w:rsidRDefault="00EA6882" w:rsidP="00EA688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A03AB9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>바이오메디컬 공학과</w:t>
            </w:r>
          </w:p>
        </w:tc>
      </w:tr>
      <w:tr w:rsidR="00EA6882" w:rsidRPr="00A03AB9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A6882" w:rsidRPr="00456C62" w:rsidRDefault="00EA6882" w:rsidP="00EA688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A03AB9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>박사</w:t>
            </w:r>
            <w:r>
              <w:rPr>
                <w:rFonts w:hint="eastAsia"/>
              </w:rPr>
              <w:t>과정 대학원생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A6882" w:rsidRPr="00AB59BD" w:rsidRDefault="00EA6882" w:rsidP="00EA6882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A03AB9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>바이오메디컬</w:t>
            </w:r>
            <w:r>
              <w:rPr>
                <w:rFonts w:hint="eastAsia"/>
              </w:rPr>
              <w:t>공학</w:t>
            </w:r>
          </w:p>
        </w:tc>
      </w:tr>
      <w:tr w:rsidR="00EA6882" w:rsidRPr="00A03AB9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A6882" w:rsidRPr="00456C62" w:rsidRDefault="00EA6882" w:rsidP="00EA688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 xml:space="preserve">휴대전화 : </w:t>
            </w:r>
            <w:r>
              <w:t>010-8638-4208</w:t>
            </w:r>
          </w:p>
          <w:p w:rsidR="00EA6882" w:rsidRDefault="00EA6882" w:rsidP="00EA6882">
            <w:pPr>
              <w:pStyle w:val="a4"/>
              <w:jc w:val="left"/>
            </w:pPr>
            <w:r>
              <w:rPr>
                <w:rFonts w:hint="eastAsia"/>
              </w:rPr>
              <w:t xml:space="preserve">기타 : 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A6882" w:rsidRPr="00AB59BD" w:rsidRDefault="00EA6882" w:rsidP="00EA6882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이메일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Default="00EA6882" w:rsidP="00EA6882">
            <w:pPr>
              <w:pStyle w:val="a4"/>
              <w:jc w:val="left"/>
            </w:pPr>
            <w:r>
              <w:t>dame0805@unist.ac.kr</w:t>
            </w:r>
          </w:p>
        </w:tc>
      </w:tr>
      <w:tr w:rsidR="00EA6882" w:rsidRPr="00A03AB9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EA6882" w:rsidRDefault="00EA6882" w:rsidP="00EA6882">
            <w:pPr>
              <w:pStyle w:val="a4"/>
              <w:jc w:val="center"/>
            </w:pPr>
          </w:p>
        </w:tc>
      </w:tr>
      <w:tr w:rsidR="00EA6882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EA6882" w:rsidRPr="006458D7" w:rsidRDefault="00EA6882" w:rsidP="00EA6882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EA6882" w:rsidRPr="00A03AB9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A6882" w:rsidRPr="00406275" w:rsidRDefault="00EA6882" w:rsidP="00EA6882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A6882" w:rsidRPr="00406275" w:rsidRDefault="00EA6882" w:rsidP="00EA6882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A6882" w:rsidRPr="00406275" w:rsidRDefault="00EA6882" w:rsidP="00EA6882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학위명(전공분야)</w:t>
            </w:r>
          </w:p>
        </w:tc>
      </w:tr>
      <w:tr w:rsidR="00EA6882" w:rsidRPr="00A03AB9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2014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Pr="00366E04">
              <w:rPr>
                <w:rFonts w:hint="eastAsia"/>
              </w:rPr>
              <w:t>월부터</w:t>
            </w:r>
          </w:p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 </w:t>
            </w:r>
            <w:r>
              <w:t>2018</w:t>
            </w:r>
            <w:r w:rsidRPr="00366E04"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</w:t>
            </w:r>
            <w:r>
              <w:t xml:space="preserve"> 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울산과학기술원(UNIST)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학사 졸업 </w:t>
            </w:r>
          </w:p>
          <w:p w:rsidR="00EA6882" w:rsidRPr="00FC2DB3" w:rsidRDefault="00EA6882" w:rsidP="00EA6882">
            <w:pPr>
              <w:pStyle w:val="a4"/>
              <w:jc w:val="center"/>
            </w:pPr>
            <w:r>
              <w:t>(</w:t>
            </w:r>
            <w:r>
              <w:rPr>
                <w:rFonts w:hint="eastAsia"/>
              </w:rPr>
              <w:t>인간 및 시스템 공학, 기계공학)</w:t>
            </w:r>
          </w:p>
        </w:tc>
      </w:tr>
      <w:tr w:rsidR="00EA6882" w:rsidRPr="00A03AB9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2018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Pr="00366E04">
              <w:rPr>
                <w:rFonts w:hint="eastAsia"/>
              </w:rPr>
              <w:t>월부터</w:t>
            </w:r>
          </w:p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2020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t xml:space="preserve"> 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울산과학기술원(UNIST)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석사과정 </w:t>
            </w:r>
            <w:r>
              <w:rPr>
                <w:rFonts w:hint="eastAsia"/>
              </w:rPr>
              <w:t xml:space="preserve">졸업 </w:t>
            </w:r>
            <w:r>
              <w:rPr>
                <w:rFonts w:hint="eastAsia"/>
              </w:rPr>
              <w:t>(인간공학)</w:t>
            </w:r>
          </w:p>
        </w:tc>
      </w:tr>
      <w:tr w:rsidR="00EA6882" w:rsidRPr="00A03AB9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A6882" w:rsidRDefault="00EA6882" w:rsidP="00EA6882">
            <w:pPr>
              <w:pStyle w:val="a4"/>
              <w:jc w:val="center"/>
            </w:pPr>
            <w:r>
              <w:t xml:space="preserve"> 2020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Pr="00366E04">
              <w:rPr>
                <w:rFonts w:hint="eastAsia"/>
              </w:rPr>
              <w:t>월부터</w:t>
            </w:r>
          </w:p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현재까</w:t>
            </w:r>
            <w:r w:rsidRPr="00366E04">
              <w:rPr>
                <w:rFonts w:hint="eastAsia"/>
              </w:rPr>
              <w:t>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울산과학기술원(UNIST)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박사과정 재학 </w:t>
            </w:r>
            <w:r>
              <w:t>(</w:t>
            </w:r>
            <w:r>
              <w:rPr>
                <w:rFonts w:hint="eastAsia"/>
              </w:rPr>
              <w:t>바이오메디컬공학)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5877C8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CA3339" w:rsidRPr="00AB59BD" w:rsidRDefault="005877C8" w:rsidP="00CA1EDD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="00AB5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B59BD"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5877C8" w:rsidRPr="003154FC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EA688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2018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Pr="00366E04">
              <w:rPr>
                <w:rFonts w:hint="eastAsia"/>
              </w:rPr>
              <w:t>월부터</w:t>
            </w:r>
          </w:p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2020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 xml:space="preserve">년 </w:t>
            </w:r>
            <w:r>
              <w:t xml:space="preserve"> 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울산과학기술원 (인간공학)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석사과정 대학원생</w:t>
            </w:r>
          </w:p>
        </w:tc>
      </w:tr>
      <w:tr w:rsidR="00EA688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t>20</w:t>
            </w:r>
            <w:r>
              <w:t>20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 w:rsidRPr="00366E04">
              <w:rPr>
                <w:rFonts w:hint="eastAsia"/>
              </w:rPr>
              <w:t>월부터</w:t>
            </w:r>
          </w:p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현재까지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울산과학기술원 (</w:t>
            </w:r>
            <w:r>
              <w:rPr>
                <w:rFonts w:hint="eastAsia"/>
              </w:rPr>
              <w:t>바이오메디컬공학</w:t>
            </w:r>
            <w:r>
              <w:rPr>
                <w:rFonts w:hint="eastAsia"/>
              </w:rPr>
              <w:t>)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A6882" w:rsidRPr="00366E04" w:rsidRDefault="00EA6882" w:rsidP="00EA6882">
            <w:pPr>
              <w:pStyle w:val="a4"/>
              <w:jc w:val="center"/>
            </w:pPr>
            <w:r>
              <w:rPr>
                <w:rFonts w:hint="eastAsia"/>
              </w:rPr>
              <w:t>박</w:t>
            </w:r>
            <w:r>
              <w:rPr>
                <w:rFonts w:hint="eastAsia"/>
              </w:rPr>
              <w:t>사과정 대학원생</w:t>
            </w:r>
          </w:p>
        </w:tc>
      </w:tr>
      <w:tr w:rsidR="00EA6882" w:rsidRPr="006458D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EA6882" w:rsidRPr="006458D7" w:rsidRDefault="00EA6882" w:rsidP="00EA6882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  <w:bookmarkStart w:id="0" w:name="_GoBack"/>
            <w:bookmarkEnd w:id="0"/>
          </w:p>
        </w:tc>
      </w:tr>
      <w:tr w:rsidR="00EA6882" w:rsidRPr="006458D7" w:rsidTr="00AB59BD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EA6882" w:rsidRDefault="00EA6882" w:rsidP="00EA6882">
            <w:pPr>
              <w:pStyle w:val="a4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-72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1C136B" w:rsidRPr="005877C8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5877C8" w:rsidRDefault="001C136B" w:rsidP="001C136B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r>
              <w:rPr>
                <w:rFonts w:hint="eastAsia"/>
                <w:b/>
                <w:sz w:val="24"/>
              </w:rPr>
              <w:t>교육이수이력정보</w:t>
            </w:r>
            <w:r w:rsidR="00F75068">
              <w:rPr>
                <w:rFonts w:hint="eastAsia"/>
                <w:b/>
                <w:sz w:val="24"/>
              </w:rPr>
              <w:t xml:space="preserve"> </w:t>
            </w:r>
            <w:r w:rsidR="00F75068"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1C136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교육명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1C136B" w:rsidRPr="001C136B" w:rsidRDefault="00F75068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3F032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F032B" w:rsidRPr="005877C8" w:rsidRDefault="003F032B" w:rsidP="00EA6882"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  <w:r w:rsidR="00EA6882">
              <w:t>020</w:t>
            </w:r>
            <w:r w:rsidRPr="005877C8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="00EA6882">
              <w:t>8</w:t>
            </w:r>
            <w:r w:rsidRPr="005877C8"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</w:t>
            </w:r>
            <w:r w:rsidR="00EA6882">
              <w:t xml:space="preserve"> 5</w:t>
            </w:r>
            <w:r>
              <w:rPr>
                <w:rFonts w:hint="eastAsia"/>
              </w:rPr>
              <w:t>일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F032B" w:rsidRPr="005877C8" w:rsidRDefault="00EA6882" w:rsidP="003F032B">
            <w:pPr>
              <w:spacing w:after="0"/>
            </w:pPr>
            <w:r w:rsidRPr="00EA6882">
              <w:rPr>
                <w:sz w:val="18"/>
              </w:rPr>
              <w:t>Biomedical Research – IRB(Scientific) Member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F032B" w:rsidRPr="005877C8" w:rsidRDefault="003F032B" w:rsidP="003F032B">
            <w:pPr>
              <w:spacing w:after="0"/>
            </w:pPr>
            <w:r>
              <w:rPr>
                <w:rFonts w:hint="eastAsia"/>
              </w:rPr>
              <w:t>CITI Program</w:t>
            </w:r>
          </w:p>
        </w:tc>
      </w:tr>
    </w:tbl>
    <w:p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4661"/>
        <w:gridCol w:w="4661"/>
      </w:tblGrid>
      <w:tr w:rsidR="001C136B" w:rsidRPr="001C136B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1C136B" w:rsidRPr="001C136B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  <w:tr w:rsidR="001C136B" w:rsidRPr="001C136B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</w:tbl>
    <w:p w:rsidR="001C136B" w:rsidRPr="005877C8" w:rsidRDefault="001C136B" w:rsidP="001C136B">
      <w:pPr>
        <w:spacing w:after="0"/>
      </w:pPr>
    </w:p>
    <w:sectPr w:rsidR="001C136B" w:rsidRPr="005877C8" w:rsidSect="005877C8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651" w:rsidRDefault="00A20651" w:rsidP="0024450B">
      <w:pPr>
        <w:spacing w:after="0" w:line="240" w:lineRule="auto"/>
      </w:pPr>
      <w:r>
        <w:separator/>
      </w:r>
    </w:p>
  </w:endnote>
  <w:endnote w:type="continuationSeparator" w:id="0">
    <w:p w:rsidR="00A20651" w:rsidRDefault="00A2065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499"/>
      <w:docPartObj>
        <w:docPartGallery w:val="Page Numbers (Bottom of Page)"/>
        <w:docPartUnique/>
      </w:docPartObj>
    </w:sdtPr>
    <w:sdtEndPr/>
    <w:sdtContent>
      <w:p w:rsidR="00B04C13" w:rsidRDefault="000A2BB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882" w:rsidRPr="00EA6882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651" w:rsidRDefault="00A20651" w:rsidP="0024450B">
      <w:pPr>
        <w:spacing w:after="0" w:line="240" w:lineRule="auto"/>
      </w:pPr>
      <w:r>
        <w:separator/>
      </w:r>
    </w:p>
  </w:footnote>
  <w:footnote w:type="continuationSeparator" w:id="0">
    <w:p w:rsidR="00A20651" w:rsidRDefault="00A2065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4612"/>
      <w:gridCol w:w="4612"/>
    </w:tblGrid>
    <w:tr w:rsidR="00B04C13" w:rsidTr="0024450B">
      <w:trPr>
        <w:trHeight w:val="699"/>
      </w:trPr>
      <w:tc>
        <w:tcPr>
          <w:tcW w:w="4612" w:type="dxa"/>
          <w:vAlign w:val="center"/>
        </w:tcPr>
        <w:p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339"/>
    <w:rsid w:val="000901F8"/>
    <w:rsid w:val="000A2BB5"/>
    <w:rsid w:val="000C3390"/>
    <w:rsid w:val="001C136B"/>
    <w:rsid w:val="00232AF8"/>
    <w:rsid w:val="0024450B"/>
    <w:rsid w:val="003679C4"/>
    <w:rsid w:val="003832A1"/>
    <w:rsid w:val="003C718D"/>
    <w:rsid w:val="003F032B"/>
    <w:rsid w:val="003F5624"/>
    <w:rsid w:val="00406275"/>
    <w:rsid w:val="00426C6D"/>
    <w:rsid w:val="00440FC1"/>
    <w:rsid w:val="00460FFB"/>
    <w:rsid w:val="00495A01"/>
    <w:rsid w:val="004A78DD"/>
    <w:rsid w:val="004B54AB"/>
    <w:rsid w:val="004F081B"/>
    <w:rsid w:val="00500F81"/>
    <w:rsid w:val="005074A3"/>
    <w:rsid w:val="00530D6D"/>
    <w:rsid w:val="005877C8"/>
    <w:rsid w:val="005C6C0B"/>
    <w:rsid w:val="005E25AE"/>
    <w:rsid w:val="00701E72"/>
    <w:rsid w:val="007139BB"/>
    <w:rsid w:val="007A3B5A"/>
    <w:rsid w:val="0084342D"/>
    <w:rsid w:val="0086612C"/>
    <w:rsid w:val="008D608F"/>
    <w:rsid w:val="00907DD4"/>
    <w:rsid w:val="009807A6"/>
    <w:rsid w:val="009D431C"/>
    <w:rsid w:val="009F081B"/>
    <w:rsid w:val="00A11F6D"/>
    <w:rsid w:val="00A20651"/>
    <w:rsid w:val="00A301C7"/>
    <w:rsid w:val="00AA046F"/>
    <w:rsid w:val="00AB2A6D"/>
    <w:rsid w:val="00AB59BD"/>
    <w:rsid w:val="00B04C13"/>
    <w:rsid w:val="00B52134"/>
    <w:rsid w:val="00BA4F3D"/>
    <w:rsid w:val="00BA7C3D"/>
    <w:rsid w:val="00BD0781"/>
    <w:rsid w:val="00BD5B80"/>
    <w:rsid w:val="00C267C2"/>
    <w:rsid w:val="00C90DB7"/>
    <w:rsid w:val="00CA3339"/>
    <w:rsid w:val="00CD449F"/>
    <w:rsid w:val="00D10980"/>
    <w:rsid w:val="00D34E1D"/>
    <w:rsid w:val="00D36102"/>
    <w:rsid w:val="00D3794A"/>
    <w:rsid w:val="00D6426C"/>
    <w:rsid w:val="00D86473"/>
    <w:rsid w:val="00DA4C89"/>
    <w:rsid w:val="00E30241"/>
    <w:rsid w:val="00E50E9A"/>
    <w:rsid w:val="00E65D08"/>
    <w:rsid w:val="00EA6882"/>
    <w:rsid w:val="00EE7266"/>
    <w:rsid w:val="00EF73AA"/>
    <w:rsid w:val="00F53EB4"/>
    <w:rsid w:val="00F75068"/>
    <w:rsid w:val="00F75FF0"/>
    <w:rsid w:val="00F8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30A8B"/>
  <w15:docId w15:val="{ACB2E1D9-5072-40A5-A81B-A69C802E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BE612-4A93-4BFD-89F6-7B8CD30C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WooJin Yoon</cp:lastModifiedBy>
  <cp:revision>13</cp:revision>
  <cp:lastPrinted>2013-03-18T06:06:00Z</cp:lastPrinted>
  <dcterms:created xsi:type="dcterms:W3CDTF">2013-04-01T08:13:00Z</dcterms:created>
  <dcterms:modified xsi:type="dcterms:W3CDTF">2021-09-29T08:14:00Z</dcterms:modified>
</cp:coreProperties>
</file>