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281F" w14:textId="77777777" w:rsidR="00CA3339" w:rsidRPr="00D36102" w:rsidRDefault="00E17E7A" w:rsidP="00E17E7A">
      <w:pPr>
        <w:tabs>
          <w:tab w:val="center" w:pos="6848"/>
          <w:tab w:val="left" w:pos="10395"/>
        </w:tabs>
        <w:jc w:val="left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/>
          <w:b/>
          <w:sz w:val="36"/>
          <w:szCs w:val="36"/>
        </w:rPr>
        <w:tab/>
      </w:r>
      <w:r w:rsidR="00206D1F">
        <w:rPr>
          <w:rFonts w:ascii="HY헤드라인M" w:eastAsia="HY헤드라인M" w:hint="eastAsia"/>
          <w:b/>
          <w:sz w:val="36"/>
          <w:szCs w:val="36"/>
        </w:rPr>
        <w:t>변경대비표</w:t>
      </w:r>
      <w:r>
        <w:rPr>
          <w:rFonts w:ascii="HY헤드라인M" w:eastAsia="HY헤드라인M"/>
          <w:b/>
          <w:sz w:val="36"/>
          <w:szCs w:val="36"/>
        </w:rPr>
        <w:tab/>
      </w:r>
    </w:p>
    <w:tbl>
      <w:tblPr>
        <w:tblStyle w:val="a3"/>
        <w:tblW w:w="14142" w:type="dxa"/>
        <w:tblBorders>
          <w:top w:val="single" w:sz="4" w:space="0" w:color="F79646" w:themeColor="accent6"/>
          <w:left w:val="none" w:sz="0" w:space="0" w:color="auto"/>
          <w:bottom w:val="single" w:sz="4" w:space="0" w:color="F79646" w:themeColor="accent6"/>
          <w:right w:val="none" w:sz="0" w:space="0" w:color="auto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534"/>
        <w:gridCol w:w="1722"/>
        <w:gridCol w:w="971"/>
        <w:gridCol w:w="3386"/>
        <w:gridCol w:w="3650"/>
        <w:gridCol w:w="3879"/>
      </w:tblGrid>
      <w:tr w:rsidR="00206D1F" w14:paraId="36759793" w14:textId="77777777" w:rsidTr="00206D1F">
        <w:tc>
          <w:tcPr>
            <w:tcW w:w="534" w:type="dxa"/>
            <w:shd w:val="clear" w:color="auto" w:fill="FABF8F" w:themeFill="accent6" w:themeFillTint="99"/>
            <w:vAlign w:val="center"/>
          </w:tcPr>
          <w:p w14:paraId="587CF172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번호</w:t>
            </w:r>
          </w:p>
        </w:tc>
        <w:tc>
          <w:tcPr>
            <w:tcW w:w="1722" w:type="dxa"/>
            <w:shd w:val="clear" w:color="auto" w:fill="FABF8F" w:themeFill="accent6" w:themeFillTint="99"/>
            <w:vAlign w:val="center"/>
          </w:tcPr>
          <w:p w14:paraId="4C47877E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항목</w:t>
            </w:r>
          </w:p>
        </w:tc>
        <w:tc>
          <w:tcPr>
            <w:tcW w:w="971" w:type="dxa"/>
            <w:shd w:val="clear" w:color="auto" w:fill="FABF8F" w:themeFill="accent6" w:themeFillTint="99"/>
            <w:vAlign w:val="center"/>
          </w:tcPr>
          <w:p w14:paraId="6F25C7E2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 후page</w:t>
            </w:r>
          </w:p>
        </w:tc>
        <w:tc>
          <w:tcPr>
            <w:tcW w:w="3386" w:type="dxa"/>
            <w:shd w:val="clear" w:color="auto" w:fill="FABF8F" w:themeFill="accent6" w:themeFillTint="99"/>
            <w:vAlign w:val="center"/>
          </w:tcPr>
          <w:p w14:paraId="17722483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변경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전</w:t>
            </w:r>
          </w:p>
          <w:p w14:paraId="10EF6F5D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proofErr w:type="gramStart"/>
            <w:r>
              <w:rPr>
                <w:rFonts w:hint="eastAsia"/>
                <w:b/>
              </w:rPr>
              <w:t>Version :</w:t>
            </w:r>
            <w:proofErr w:type="gramEnd"/>
            <w:r>
              <w:rPr>
                <w:rFonts w:hint="eastAsia"/>
                <w:b/>
              </w:rPr>
              <w:t xml:space="preserve">       )</w:t>
            </w:r>
          </w:p>
        </w:tc>
        <w:tc>
          <w:tcPr>
            <w:tcW w:w="3650" w:type="dxa"/>
            <w:shd w:val="clear" w:color="auto" w:fill="FABF8F" w:themeFill="accent6" w:themeFillTint="99"/>
            <w:vAlign w:val="center"/>
          </w:tcPr>
          <w:p w14:paraId="4C8FF7FC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 후</w:t>
            </w:r>
          </w:p>
          <w:p w14:paraId="4A295709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 w:rsidRPr="00C61A03">
              <w:rPr>
                <w:b/>
              </w:rPr>
              <w:t>(</w:t>
            </w:r>
            <w:proofErr w:type="gramStart"/>
            <w:r w:rsidRPr="00C61A03">
              <w:rPr>
                <w:b/>
              </w:rPr>
              <w:t>Version :</w:t>
            </w:r>
            <w:proofErr w:type="gramEnd"/>
            <w:r w:rsidRPr="00C61A03">
              <w:rPr>
                <w:b/>
              </w:rPr>
              <w:t xml:space="preserve">       )</w:t>
            </w:r>
          </w:p>
        </w:tc>
        <w:tc>
          <w:tcPr>
            <w:tcW w:w="3879" w:type="dxa"/>
            <w:shd w:val="clear" w:color="auto" w:fill="FABF8F" w:themeFill="accent6" w:themeFillTint="99"/>
            <w:vAlign w:val="center"/>
          </w:tcPr>
          <w:p w14:paraId="2EFCE1F7" w14:textId="77777777"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변경사유</w:t>
            </w:r>
          </w:p>
        </w:tc>
      </w:tr>
      <w:tr w:rsidR="008E3BB5" w14:paraId="23E7106E" w14:textId="77777777" w:rsidTr="004E5615">
        <w:tc>
          <w:tcPr>
            <w:tcW w:w="534" w:type="dxa"/>
            <w:vAlign w:val="center"/>
          </w:tcPr>
          <w:p w14:paraId="5844A9E2" w14:textId="77777777" w:rsidR="008E3BB5" w:rsidRPr="00206D1F" w:rsidRDefault="008E3BB5" w:rsidP="004E5615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22" w:type="dxa"/>
            <w:vAlign w:val="center"/>
          </w:tcPr>
          <w:p w14:paraId="5D3627E1" w14:textId="451E0AC7" w:rsidR="008E3BB5" w:rsidRPr="00206D1F" w:rsidRDefault="008E3BB5" w:rsidP="004E5615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연구계획서</w:t>
            </w:r>
          </w:p>
        </w:tc>
        <w:tc>
          <w:tcPr>
            <w:tcW w:w="971" w:type="dxa"/>
          </w:tcPr>
          <w:p w14:paraId="573F77E6" w14:textId="77777777" w:rsidR="008E3BB5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  <w:p w14:paraId="289CB25D" w14:textId="77777777" w:rsidR="00867352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</w:p>
          <w:p w14:paraId="48C9909D" w14:textId="77777777" w:rsidR="00867352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</w:p>
          <w:p w14:paraId="01A4C858" w14:textId="77BDBDC2" w:rsidR="00867352" w:rsidRPr="00206D1F" w:rsidRDefault="00867352" w:rsidP="008E3BB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3386" w:type="dxa"/>
          </w:tcPr>
          <w:p w14:paraId="0980E02E" w14:textId="12E8A4BA" w:rsidR="008E3BB5" w:rsidRPr="00206D1F" w:rsidRDefault="008E3BB5" w:rsidP="008E3BB5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206D1F">
              <w:rPr>
                <w:rFonts w:hint="eastAsia"/>
                <w:sz w:val="18"/>
                <w:szCs w:val="18"/>
              </w:rPr>
              <w:t>실험군</w:t>
            </w:r>
            <w:proofErr w:type="spellEnd"/>
            <w:r w:rsidRPr="00206D1F">
              <w:rPr>
                <w:rFonts w:hint="eastAsia"/>
                <w:sz w:val="18"/>
                <w:szCs w:val="18"/>
              </w:rPr>
              <w:t xml:space="preserve"> </w:t>
            </w:r>
            <w:r w:rsidR="00867352">
              <w:rPr>
                <w:sz w:val="18"/>
                <w:szCs w:val="18"/>
              </w:rPr>
              <w:t>33</w:t>
            </w:r>
            <w:r w:rsidRPr="00206D1F">
              <w:rPr>
                <w:rFonts w:hint="eastAsia"/>
                <w:sz w:val="18"/>
                <w:szCs w:val="18"/>
              </w:rPr>
              <w:t>명</w:t>
            </w:r>
          </w:p>
          <w:p w14:paraId="30F68489" w14:textId="77777777" w:rsidR="008E3BB5" w:rsidRDefault="008E3BB5" w:rsidP="00867352">
            <w:pPr>
              <w:pStyle w:val="a4"/>
              <w:rPr>
                <w:sz w:val="18"/>
                <w:szCs w:val="18"/>
              </w:rPr>
            </w:pPr>
          </w:p>
          <w:p w14:paraId="55FCE6BE" w14:textId="77777777" w:rsidR="00867352" w:rsidRDefault="00867352" w:rsidP="00867352">
            <w:pPr>
              <w:pStyle w:val="a4"/>
              <w:rPr>
                <w:sz w:val="18"/>
                <w:szCs w:val="18"/>
              </w:rPr>
            </w:pPr>
          </w:p>
          <w:p w14:paraId="29A69723" w14:textId="79F9A93A" w:rsidR="00867352" w:rsidRPr="00206D1F" w:rsidRDefault="00867352" w:rsidP="00867352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실험군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조건 </w:t>
            </w:r>
            <w:r>
              <w:rPr>
                <w:sz w:val="18"/>
                <w:szCs w:val="18"/>
              </w:rPr>
              <w:t>(high vs. low)</w:t>
            </w:r>
          </w:p>
        </w:tc>
        <w:tc>
          <w:tcPr>
            <w:tcW w:w="3650" w:type="dxa"/>
          </w:tcPr>
          <w:p w14:paraId="66B1E88E" w14:textId="0C4C5C9A" w:rsidR="008E3BB5" w:rsidRPr="00206D1F" w:rsidRDefault="008E3BB5" w:rsidP="008E3BB5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206D1F">
              <w:rPr>
                <w:rFonts w:hint="eastAsia"/>
                <w:sz w:val="18"/>
                <w:szCs w:val="18"/>
              </w:rPr>
              <w:t>실험군</w:t>
            </w:r>
            <w:proofErr w:type="spellEnd"/>
            <w:r w:rsidRPr="00206D1F">
              <w:rPr>
                <w:rFonts w:hint="eastAsia"/>
                <w:sz w:val="18"/>
                <w:szCs w:val="18"/>
              </w:rPr>
              <w:t xml:space="preserve"> </w:t>
            </w:r>
            <w:r w:rsidR="00867352">
              <w:rPr>
                <w:sz w:val="18"/>
                <w:szCs w:val="18"/>
              </w:rPr>
              <w:t>33</w:t>
            </w:r>
            <w:r w:rsidRPr="00206D1F">
              <w:rPr>
                <w:rFonts w:hint="eastAsia"/>
                <w:sz w:val="18"/>
                <w:szCs w:val="18"/>
              </w:rPr>
              <w:t>명</w:t>
            </w:r>
          </w:p>
          <w:p w14:paraId="6402CA6F" w14:textId="77777777" w:rsidR="008E3BB5" w:rsidRDefault="008E3BB5" w:rsidP="008E3BB5">
            <w:pPr>
              <w:pStyle w:val="a4"/>
              <w:jc w:val="center"/>
              <w:rPr>
                <w:color w:val="FF0000"/>
                <w:sz w:val="18"/>
                <w:szCs w:val="18"/>
              </w:rPr>
            </w:pPr>
            <w:r w:rsidRPr="00206D1F">
              <w:rPr>
                <w:rFonts w:hint="eastAsia"/>
                <w:color w:val="FF0000"/>
                <w:sz w:val="18"/>
                <w:szCs w:val="18"/>
              </w:rPr>
              <w:t>대조군 3</w:t>
            </w:r>
            <w:r w:rsidR="00867352">
              <w:rPr>
                <w:color w:val="FF0000"/>
                <w:sz w:val="18"/>
                <w:szCs w:val="18"/>
              </w:rPr>
              <w:t>3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명</w:t>
            </w:r>
          </w:p>
          <w:p w14:paraId="22F666BD" w14:textId="77777777" w:rsidR="00867352" w:rsidRDefault="00867352" w:rsidP="008E3BB5">
            <w:pPr>
              <w:pStyle w:val="a4"/>
              <w:jc w:val="center"/>
              <w:rPr>
                <w:color w:val="FF0000"/>
                <w:sz w:val="18"/>
                <w:szCs w:val="18"/>
              </w:rPr>
            </w:pPr>
          </w:p>
          <w:p w14:paraId="2DB9E23B" w14:textId="63799E30" w:rsidR="00867352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867352">
              <w:rPr>
                <w:sz w:val="18"/>
                <w:szCs w:val="18"/>
              </w:rPr>
              <w:t>실험군</w:t>
            </w:r>
            <w:proofErr w:type="spellEnd"/>
            <w:r w:rsidRPr="00867352">
              <w:rPr>
                <w:sz w:val="18"/>
                <w:szCs w:val="18"/>
              </w:rPr>
              <w:t xml:space="preserve">: (high vs. low) </w:t>
            </w:r>
          </w:p>
          <w:p w14:paraId="7700D1E9" w14:textId="4F28BE02" w:rsidR="00867352" w:rsidRPr="00867352" w:rsidRDefault="00867352" w:rsidP="008E3BB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 w:rsidRPr="00867352">
              <w:rPr>
                <w:sz w:val="18"/>
                <w:szCs w:val="18"/>
              </w:rPr>
              <w:t>대조군: (high vs. high)</w:t>
            </w:r>
          </w:p>
        </w:tc>
        <w:tc>
          <w:tcPr>
            <w:tcW w:w="3879" w:type="dxa"/>
            <w:vAlign w:val="center"/>
          </w:tcPr>
          <w:p w14:paraId="0E8F20B9" w14:textId="304B2319" w:rsidR="008E3BB5" w:rsidRPr="00206D1F" w:rsidRDefault="008E3BB5" w:rsidP="004E5615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206D1F">
              <w:rPr>
                <w:rFonts w:hint="eastAsia"/>
                <w:sz w:val="18"/>
                <w:szCs w:val="18"/>
              </w:rPr>
              <w:t>실험군</w:t>
            </w:r>
            <w:proofErr w:type="spellEnd"/>
            <w:r w:rsidR="00867352">
              <w:rPr>
                <w:rFonts w:hint="eastAsia"/>
                <w:sz w:val="18"/>
                <w:szCs w:val="18"/>
              </w:rPr>
              <w:t xml:space="preserve"> 내에서의 조건을 비교하여 유의한 결과를 얻을 수 있을 것으로 예상했으나,</w:t>
            </w:r>
            <w:r w:rsidR="00867352">
              <w:rPr>
                <w:sz w:val="18"/>
                <w:szCs w:val="18"/>
              </w:rPr>
              <w:t xml:space="preserve"> </w:t>
            </w:r>
            <w:r w:rsidR="00867352">
              <w:rPr>
                <w:rFonts w:hint="eastAsia"/>
                <w:sz w:val="18"/>
                <w:szCs w:val="18"/>
              </w:rPr>
              <w:t xml:space="preserve">통계적 유의성 강조를 위하여 대조군이 필요한 것으로 생각되어 </w:t>
            </w:r>
            <w:r w:rsidRPr="00206D1F">
              <w:rPr>
                <w:rFonts w:hint="eastAsia"/>
                <w:sz w:val="18"/>
                <w:szCs w:val="18"/>
              </w:rPr>
              <w:t xml:space="preserve">대조군을 </w:t>
            </w:r>
            <w:r w:rsidR="00867352">
              <w:rPr>
                <w:rFonts w:hint="eastAsia"/>
                <w:sz w:val="18"/>
                <w:szCs w:val="18"/>
              </w:rPr>
              <w:t>추가</w:t>
            </w:r>
            <w:r w:rsidRPr="00206D1F">
              <w:rPr>
                <w:rFonts w:hint="eastAsia"/>
                <w:sz w:val="18"/>
                <w:szCs w:val="18"/>
              </w:rPr>
              <w:t>함</w:t>
            </w:r>
          </w:p>
        </w:tc>
      </w:tr>
      <w:tr w:rsidR="008E3BB5" w14:paraId="26FED64A" w14:textId="77777777" w:rsidTr="004E5615">
        <w:tc>
          <w:tcPr>
            <w:tcW w:w="534" w:type="dxa"/>
            <w:vAlign w:val="center"/>
          </w:tcPr>
          <w:p w14:paraId="726E20C7" w14:textId="77777777" w:rsidR="008E3BB5" w:rsidRPr="00206D1F" w:rsidRDefault="008E3BB5" w:rsidP="004E5615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22" w:type="dxa"/>
            <w:vAlign w:val="center"/>
          </w:tcPr>
          <w:p w14:paraId="05EC63D0" w14:textId="0378B796" w:rsidR="008E3BB5" w:rsidRPr="00206D1F" w:rsidRDefault="00867352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심의면제 요청서</w:t>
            </w:r>
          </w:p>
        </w:tc>
        <w:tc>
          <w:tcPr>
            <w:tcW w:w="971" w:type="dxa"/>
          </w:tcPr>
          <w:p w14:paraId="58BDDD3B" w14:textId="1AAEF03E" w:rsidR="008E3BB5" w:rsidRPr="00206D1F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-4</w:t>
            </w:r>
          </w:p>
        </w:tc>
        <w:tc>
          <w:tcPr>
            <w:tcW w:w="3386" w:type="dxa"/>
          </w:tcPr>
          <w:p w14:paraId="06DD02E5" w14:textId="62CD1B0C" w:rsidR="008E3BB5" w:rsidRPr="00206D1F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3650" w:type="dxa"/>
          </w:tcPr>
          <w:p w14:paraId="67C4B23A" w14:textId="1C681DDD" w:rsidR="008E3BB5" w:rsidRPr="00206D1F" w:rsidRDefault="00867352" w:rsidP="008E3BB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3879" w:type="dxa"/>
            <w:vAlign w:val="center"/>
          </w:tcPr>
          <w:p w14:paraId="7FF64D42" w14:textId="46693B50" w:rsidR="008E3BB5" w:rsidRPr="00206D1F" w:rsidRDefault="00867352" w:rsidP="004E561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위와 동일한 내용임</w:t>
            </w:r>
          </w:p>
        </w:tc>
      </w:tr>
      <w:tr w:rsidR="0069170C" w14:paraId="561E092B" w14:textId="77777777" w:rsidTr="004E5615">
        <w:tc>
          <w:tcPr>
            <w:tcW w:w="534" w:type="dxa"/>
            <w:vAlign w:val="center"/>
          </w:tcPr>
          <w:p w14:paraId="1A181800" w14:textId="595299FA" w:rsidR="0069170C" w:rsidRPr="00206D1F" w:rsidRDefault="0069170C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22" w:type="dxa"/>
            <w:vAlign w:val="center"/>
          </w:tcPr>
          <w:p w14:paraId="529481E8" w14:textId="2F0DCADD" w:rsidR="004E5615" w:rsidRDefault="0069170C" w:rsidP="004E561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피험자</w:t>
            </w:r>
          </w:p>
          <w:p w14:paraId="295D8421" w14:textId="62E6FD69" w:rsidR="0069170C" w:rsidRDefault="0069170C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동의 설명문</w:t>
            </w:r>
          </w:p>
        </w:tc>
        <w:tc>
          <w:tcPr>
            <w:tcW w:w="971" w:type="dxa"/>
          </w:tcPr>
          <w:p w14:paraId="1B4914A7" w14:textId="77777777" w:rsidR="004E5615" w:rsidRDefault="0069170C" w:rsidP="004E561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  <w:p w14:paraId="5ED5141C" w14:textId="77777777" w:rsidR="004E5615" w:rsidRDefault="004E5615" w:rsidP="004E5615">
            <w:pPr>
              <w:pStyle w:val="a4"/>
              <w:jc w:val="center"/>
              <w:rPr>
                <w:sz w:val="18"/>
                <w:szCs w:val="18"/>
              </w:rPr>
            </w:pPr>
          </w:p>
          <w:p w14:paraId="03A2AE73" w14:textId="2F71643E" w:rsidR="004E5615" w:rsidRDefault="004E5615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386" w:type="dxa"/>
          </w:tcPr>
          <w:p w14:paraId="5ADBBA68" w14:textId="77777777" w:rsidR="0069170C" w:rsidRDefault="0069170C" w:rsidP="0069170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명</w:t>
            </w:r>
          </w:p>
          <w:p w14:paraId="00E9CC86" w14:textId="77777777" w:rsidR="004E5615" w:rsidRDefault="004E5615" w:rsidP="0069170C">
            <w:pPr>
              <w:pStyle w:val="a4"/>
              <w:jc w:val="center"/>
              <w:rPr>
                <w:sz w:val="18"/>
                <w:szCs w:val="18"/>
              </w:rPr>
            </w:pPr>
          </w:p>
          <w:p w14:paraId="130B17B2" w14:textId="2457F23E" w:rsidR="004E5615" w:rsidRDefault="004E5615" w:rsidP="0069170C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실험군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조건 </w:t>
            </w:r>
            <w:r>
              <w:rPr>
                <w:sz w:val="18"/>
                <w:szCs w:val="18"/>
              </w:rPr>
              <w:t>(high vs. low)</w:t>
            </w:r>
          </w:p>
        </w:tc>
        <w:tc>
          <w:tcPr>
            <w:tcW w:w="3650" w:type="dxa"/>
          </w:tcPr>
          <w:p w14:paraId="1A376370" w14:textId="77777777" w:rsidR="0069170C" w:rsidRDefault="0069170C" w:rsidP="0069170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명</w:t>
            </w:r>
          </w:p>
          <w:p w14:paraId="2CD8D784" w14:textId="77777777" w:rsidR="004E5615" w:rsidRDefault="004E5615" w:rsidP="0069170C">
            <w:pPr>
              <w:pStyle w:val="a4"/>
              <w:jc w:val="center"/>
              <w:rPr>
                <w:sz w:val="18"/>
                <w:szCs w:val="18"/>
              </w:rPr>
            </w:pPr>
          </w:p>
          <w:p w14:paraId="15D0B05B" w14:textId="77777777" w:rsidR="004E5615" w:rsidRDefault="004E5615" w:rsidP="004E5615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 w:rsidRPr="00867352">
              <w:rPr>
                <w:sz w:val="18"/>
                <w:szCs w:val="18"/>
              </w:rPr>
              <w:t>실험군</w:t>
            </w:r>
            <w:proofErr w:type="spellEnd"/>
            <w:r w:rsidRPr="00867352">
              <w:rPr>
                <w:sz w:val="18"/>
                <w:szCs w:val="18"/>
              </w:rPr>
              <w:t xml:space="preserve">: (high vs. low) </w:t>
            </w:r>
          </w:p>
          <w:p w14:paraId="2B98B7B2" w14:textId="020A5EE4" w:rsidR="004E5615" w:rsidRDefault="004E5615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 w:rsidRPr="00867352">
              <w:rPr>
                <w:sz w:val="18"/>
                <w:szCs w:val="18"/>
              </w:rPr>
              <w:t>대조군: (high vs. high)</w:t>
            </w:r>
          </w:p>
        </w:tc>
        <w:tc>
          <w:tcPr>
            <w:tcW w:w="3879" w:type="dxa"/>
            <w:vAlign w:val="center"/>
          </w:tcPr>
          <w:p w14:paraId="1CCBEBB4" w14:textId="14493623" w:rsidR="0069170C" w:rsidRDefault="0069170C" w:rsidP="004E5615">
            <w:pPr>
              <w:pStyle w:val="a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위와 동일한 내용임</w:t>
            </w:r>
          </w:p>
        </w:tc>
      </w:tr>
    </w:tbl>
    <w:p w14:paraId="26F2AEDB" w14:textId="77777777" w:rsidR="0024450B" w:rsidRPr="00C04C05" w:rsidRDefault="0024450B" w:rsidP="00206D1F">
      <w:pPr>
        <w:pStyle w:val="a4"/>
        <w:spacing w:line="276" w:lineRule="auto"/>
        <w:rPr>
          <w:sz w:val="24"/>
          <w:szCs w:val="24"/>
        </w:rPr>
      </w:pPr>
    </w:p>
    <w:sectPr w:rsidR="0024450B" w:rsidRPr="00C04C05" w:rsidSect="00206D1F">
      <w:headerReference w:type="default" r:id="rId7"/>
      <w:footerReference w:type="default" r:id="rId8"/>
      <w:pgSz w:w="16838" w:h="11906" w:orient="landscape"/>
      <w:pgMar w:top="1440" w:right="1701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27DD" w14:textId="77777777" w:rsidR="00475635" w:rsidRDefault="00475635" w:rsidP="0024450B">
      <w:pPr>
        <w:spacing w:after="0" w:line="240" w:lineRule="auto"/>
      </w:pPr>
      <w:r>
        <w:separator/>
      </w:r>
    </w:p>
  </w:endnote>
  <w:endnote w:type="continuationSeparator" w:id="0">
    <w:p w14:paraId="19756A15" w14:textId="77777777" w:rsidR="00475635" w:rsidRDefault="00475635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바탕"/>
    <w:panose1 w:val="020B0804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61F8C593" w14:textId="77777777" w:rsidR="00EE7266" w:rsidRDefault="008E3BB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145" w:rsidRPr="00BD7145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1FC094DC" w14:textId="77777777" w:rsidR="00EE7266" w:rsidRDefault="00EE72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C5E32" w14:textId="77777777" w:rsidR="00475635" w:rsidRDefault="00475635" w:rsidP="0024450B">
      <w:pPr>
        <w:spacing w:after="0" w:line="240" w:lineRule="auto"/>
      </w:pPr>
      <w:r>
        <w:separator/>
      </w:r>
    </w:p>
  </w:footnote>
  <w:footnote w:type="continuationSeparator" w:id="0">
    <w:p w14:paraId="6BAEE9CA" w14:textId="77777777" w:rsidR="00475635" w:rsidRDefault="00475635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jc w:val="center"/>
      <w:tblLook w:val="04A0" w:firstRow="1" w:lastRow="0" w:firstColumn="1" w:lastColumn="0" w:noHBand="0" w:noVBand="1"/>
    </w:tblPr>
    <w:tblGrid>
      <w:gridCol w:w="4612"/>
      <w:gridCol w:w="4612"/>
    </w:tblGrid>
    <w:tr w:rsidR="0024450B" w14:paraId="0A789F3E" w14:textId="77777777" w:rsidTr="00206D1F">
      <w:trPr>
        <w:trHeight w:val="699"/>
        <w:jc w:val="center"/>
      </w:trPr>
      <w:tc>
        <w:tcPr>
          <w:tcW w:w="4612" w:type="dxa"/>
          <w:vAlign w:val="center"/>
        </w:tcPr>
        <w:p w14:paraId="0F5DAB3F" w14:textId="77777777" w:rsidR="0024450B" w:rsidRDefault="00D170CC" w:rsidP="0024450B">
          <w:pPr>
            <w:pStyle w:val="a5"/>
            <w:spacing w:after="0"/>
            <w:jc w:val="center"/>
          </w:pPr>
          <w:r w:rsidRPr="00D170CC">
            <w:rPr>
              <w:noProof/>
            </w:rPr>
            <w:drawing>
              <wp:inline distT="0" distB="0" distL="0" distR="0" wp14:anchorId="5302A47D" wp14:editId="276D31CB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177F51FA" w14:textId="77777777" w:rsidR="0024450B" w:rsidRDefault="00E17E7A" w:rsidP="00BD7145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A70A27">
            <w:rPr>
              <w:rFonts w:hint="eastAsia"/>
            </w:rPr>
            <w:t>3</w:t>
          </w:r>
          <w:r w:rsidR="000579AA">
            <w:rPr>
              <w:rFonts w:hint="eastAsia"/>
            </w:rPr>
            <w:t>-1</w:t>
          </w:r>
          <w:r w:rsidR="0024450B" w:rsidRPr="00E75CB7">
            <w:t xml:space="preserve"> (version </w:t>
          </w:r>
          <w:r w:rsidR="00BD7145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D170CC">
            <w:rPr>
              <w:rFonts w:hint="eastAsia"/>
            </w:rPr>
            <w:t>5</w:t>
          </w:r>
          <w:r w:rsidR="0024450B" w:rsidRPr="00E75CB7">
            <w:t>.</w:t>
          </w:r>
          <w:r w:rsidR="00D170CC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14:paraId="5081C292" w14:textId="77777777" w:rsidR="0024450B" w:rsidRDefault="0024450B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339"/>
    <w:rsid w:val="00021F83"/>
    <w:rsid w:val="000579AA"/>
    <w:rsid w:val="000C3390"/>
    <w:rsid w:val="001169DE"/>
    <w:rsid w:val="0016580E"/>
    <w:rsid w:val="001819D4"/>
    <w:rsid w:val="001E22CC"/>
    <w:rsid w:val="00206D1F"/>
    <w:rsid w:val="0024450B"/>
    <w:rsid w:val="002B724D"/>
    <w:rsid w:val="002F75B4"/>
    <w:rsid w:val="00341110"/>
    <w:rsid w:val="00382A03"/>
    <w:rsid w:val="003F5624"/>
    <w:rsid w:val="00426C6D"/>
    <w:rsid w:val="00440FC1"/>
    <w:rsid w:val="00475635"/>
    <w:rsid w:val="004A78DD"/>
    <w:rsid w:val="004E5615"/>
    <w:rsid w:val="004F081B"/>
    <w:rsid w:val="005074A3"/>
    <w:rsid w:val="00544B91"/>
    <w:rsid w:val="005C6C0B"/>
    <w:rsid w:val="005E25AE"/>
    <w:rsid w:val="005F4E05"/>
    <w:rsid w:val="00664C0B"/>
    <w:rsid w:val="0069170C"/>
    <w:rsid w:val="00754238"/>
    <w:rsid w:val="007A3B5A"/>
    <w:rsid w:val="007A6691"/>
    <w:rsid w:val="00867352"/>
    <w:rsid w:val="008B4DDD"/>
    <w:rsid w:val="008E3BB5"/>
    <w:rsid w:val="0090168A"/>
    <w:rsid w:val="009807A6"/>
    <w:rsid w:val="00A301C7"/>
    <w:rsid w:val="00A70A27"/>
    <w:rsid w:val="00B464A0"/>
    <w:rsid w:val="00B52134"/>
    <w:rsid w:val="00B5445E"/>
    <w:rsid w:val="00B94C42"/>
    <w:rsid w:val="00BD7145"/>
    <w:rsid w:val="00C04C05"/>
    <w:rsid w:val="00C91BA2"/>
    <w:rsid w:val="00CA3339"/>
    <w:rsid w:val="00CF1B61"/>
    <w:rsid w:val="00D10980"/>
    <w:rsid w:val="00D170CC"/>
    <w:rsid w:val="00D34E1D"/>
    <w:rsid w:val="00D36102"/>
    <w:rsid w:val="00D57EBD"/>
    <w:rsid w:val="00E17E7A"/>
    <w:rsid w:val="00E31F9C"/>
    <w:rsid w:val="00E726EE"/>
    <w:rsid w:val="00E904D7"/>
    <w:rsid w:val="00EE7266"/>
    <w:rsid w:val="00F42E55"/>
    <w:rsid w:val="00F5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41957AA"/>
  <w15:docId w15:val="{24417153-9BFB-4970-AEB5-35E6EA5F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6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이승지 (바이오메디컬공학과)</cp:lastModifiedBy>
  <cp:revision>12</cp:revision>
  <cp:lastPrinted>2013-03-15T06:50:00Z</cp:lastPrinted>
  <dcterms:created xsi:type="dcterms:W3CDTF">2013-03-18T04:34:00Z</dcterms:created>
  <dcterms:modified xsi:type="dcterms:W3CDTF">2021-09-17T05:15:00Z</dcterms:modified>
</cp:coreProperties>
</file>