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4E" w:rsidRPr="00E52B9D" w:rsidRDefault="00365E4E" w:rsidP="00365E4E">
      <w:pPr>
        <w:snapToGrid w:val="0"/>
        <w:spacing w:after="0" w:line="384" w:lineRule="auto"/>
        <w:textAlignment w:val="baseline"/>
        <w:rPr>
          <w:rFonts w:ascii="휴먼모음T" w:eastAsia="휴먼모음T" w:hAnsi="굴림" w:cs="굴림"/>
          <w:color w:val="000000"/>
          <w:kern w:val="0"/>
          <w:szCs w:val="20"/>
        </w:rPr>
      </w:pPr>
      <w:r w:rsidRPr="00E52B9D">
        <w:rPr>
          <w:rFonts w:ascii="휴먼모음T" w:eastAsia="휴먼모음T" w:hAnsi="돋움" w:cs="굴림" w:hint="eastAsia"/>
          <w:color w:val="000000"/>
          <w:spacing w:val="-20"/>
          <w:kern w:val="0"/>
          <w:sz w:val="16"/>
          <w:szCs w:val="16"/>
        </w:rPr>
        <w:t>■</w:t>
      </w:r>
      <w:r w:rsidRPr="00E52B9D">
        <w:rPr>
          <w:rFonts w:ascii="휴먼모음T" w:eastAsia="휴먼모음T" w:hAnsi="돋움" w:cs="굴림" w:hint="eastAsia"/>
          <w:color w:val="000000"/>
          <w:kern w:val="0"/>
          <w:sz w:val="16"/>
          <w:szCs w:val="16"/>
        </w:rPr>
        <w:t xml:space="preserve"> [</w:t>
      </w:r>
      <w:r w:rsidRPr="00E52B9D">
        <w:rPr>
          <w:rFonts w:ascii="휴먼모음T" w:eastAsia="휴먼모음T" w:hAnsi="굴림" w:cs="굴림" w:hint="eastAsia"/>
          <w:color w:val="000000"/>
          <w:kern w:val="0"/>
          <w:sz w:val="16"/>
          <w:szCs w:val="16"/>
        </w:rPr>
        <w:t>별지 제</w:t>
      </w:r>
      <w:r w:rsidRPr="00E52B9D">
        <w:rPr>
          <w:rFonts w:ascii="휴먼모음T" w:eastAsia="휴먼모음T" w:hAnsi="돋움" w:cs="굴림" w:hint="eastAsia"/>
          <w:color w:val="000000"/>
          <w:kern w:val="0"/>
          <w:sz w:val="16"/>
          <w:szCs w:val="16"/>
        </w:rPr>
        <w:t>2-1</w:t>
      </w:r>
      <w:r w:rsidRPr="00E52B9D">
        <w:rPr>
          <w:rFonts w:ascii="휴먼모음T" w:eastAsia="휴먼모음T" w:hAnsi="굴림" w:cs="굴림" w:hint="eastAsia"/>
          <w:color w:val="000000"/>
          <w:kern w:val="0"/>
          <w:sz w:val="16"/>
          <w:szCs w:val="16"/>
        </w:rPr>
        <w:t>호 서식</w:t>
      </w:r>
      <w:r w:rsidRPr="00E52B9D">
        <w:rPr>
          <w:rFonts w:ascii="휴먼모음T" w:eastAsia="휴먼모음T" w:hAnsi="돋움" w:cs="굴림" w:hint="eastAsia"/>
          <w:color w:val="000000"/>
          <w:kern w:val="0"/>
          <w:sz w:val="16"/>
          <w:szCs w:val="16"/>
        </w:rPr>
        <w:t xml:space="preserve">] </w:t>
      </w:r>
      <w:r w:rsidRPr="00E52B9D">
        <w:rPr>
          <w:rFonts w:ascii="휴먼모음T" w:eastAsia="휴먼모음T" w:hAnsi="굴림" w:cs="굴림" w:hint="eastAsia"/>
          <w:color w:val="000000"/>
          <w:kern w:val="0"/>
          <w:sz w:val="16"/>
          <w:szCs w:val="16"/>
        </w:rPr>
        <w:t xml:space="preserve">개인정보 보호법 시행규칙 </w:t>
      </w:r>
    </w:p>
    <w:p w:rsidR="00365E4E" w:rsidRDefault="00365E4E" w:rsidP="00365E4E">
      <w:pPr>
        <w:snapToGrid w:val="0"/>
        <w:spacing w:after="0" w:line="192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842B2C" w:rsidRPr="00842B2C" w:rsidRDefault="00842B2C" w:rsidP="00365E4E">
      <w:pPr>
        <w:snapToGrid w:val="0"/>
        <w:spacing w:after="0" w:line="192" w:lineRule="auto"/>
        <w:textAlignment w:val="baseline"/>
        <w:rPr>
          <w:rFonts w:eastAsiaTheme="minorHAnsi" w:cs="굴림" w:hint="eastAsia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7"/>
      </w:tblGrid>
      <w:tr w:rsidR="00365E4E" w:rsidRPr="00842B2C" w:rsidTr="00E52B9D">
        <w:trPr>
          <w:trHeight w:val="626"/>
          <w:jc w:val="center"/>
        </w:trPr>
        <w:tc>
          <w:tcPr>
            <w:tcW w:w="8677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2B2C" w:rsidRPr="00842B2C" w:rsidRDefault="00365E4E" w:rsidP="00E52B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4"/>
                <w:kern w:val="0"/>
                <w:sz w:val="36"/>
                <w:szCs w:val="36"/>
              </w:rPr>
            </w:pPr>
            <w:r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 xml:space="preserve">Collection, Use, Provision of </w:t>
            </w:r>
          </w:p>
          <w:p w:rsidR="00365E4E" w:rsidRPr="00842B2C" w:rsidRDefault="00365E4E" w:rsidP="00E52B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>Pers</w:t>
            </w:r>
            <w:r w:rsidR="003D5232"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>onal Informatio</w:t>
            </w:r>
            <w:bookmarkStart w:id="0" w:name="_GoBack"/>
            <w:bookmarkEnd w:id="0"/>
            <w:r w:rsidR="003D5232"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 xml:space="preserve">n Agreement for </w:t>
            </w:r>
            <w:r w:rsidR="003D5232" w:rsidRPr="00842B2C">
              <w:rPr>
                <w:rFonts w:eastAsiaTheme="minorHAnsi" w:cs="굴림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>IRB</w:t>
            </w:r>
            <w:r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 xml:space="preserve"> review</w:t>
            </w:r>
          </w:p>
        </w:tc>
      </w:tr>
    </w:tbl>
    <w:p w:rsidR="00365E4E" w:rsidRPr="00842B2C" w:rsidRDefault="00365E4E" w:rsidP="00CE1F41">
      <w:pPr>
        <w:wordWrap/>
        <w:snapToGrid w:val="0"/>
        <w:spacing w:before="240" w:after="80" w:line="240" w:lineRule="auto"/>
        <w:ind w:firstLineChars="100" w:firstLine="24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>UNIST I</w:t>
      </w:r>
      <w:r w:rsidR="003D5232" w:rsidRPr="00842B2C">
        <w:rPr>
          <w:rFonts w:eastAsiaTheme="minorHAnsi" w:cs="굴림"/>
          <w:bCs/>
          <w:color w:val="000000"/>
          <w:kern w:val="0"/>
          <w:sz w:val="24"/>
          <w:szCs w:val="24"/>
        </w:rPr>
        <w:t>RB</w:t>
      </w: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collects and uses personal information for I</w:t>
      </w:r>
      <w:r w:rsidR="003D5232" w:rsidRPr="00842B2C">
        <w:rPr>
          <w:rFonts w:eastAsiaTheme="minorHAnsi" w:cs="굴림"/>
          <w:bCs/>
          <w:color w:val="000000"/>
          <w:kern w:val="0"/>
          <w:sz w:val="24"/>
          <w:szCs w:val="24"/>
        </w:rPr>
        <w:t>RB</w:t>
      </w: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review as below. </w:t>
      </w:r>
    </w:p>
    <w:tbl>
      <w:tblPr>
        <w:tblOverlap w:val="never"/>
        <w:tblW w:w="90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260"/>
        <w:gridCol w:w="2126"/>
      </w:tblGrid>
      <w:tr w:rsidR="00CE1F41" w:rsidRPr="00842B2C" w:rsidTr="00B618D0">
        <w:trPr>
          <w:trHeight w:val="86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E4E" w:rsidRPr="00842B2C" w:rsidRDefault="00365E4E" w:rsidP="00CE1F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8"/>
                <w:szCs w:val="28"/>
              </w:rPr>
            </w:pPr>
            <w:r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Purposes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E4E" w:rsidRPr="00842B2C" w:rsidRDefault="00B618D0" w:rsidP="00CE1F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8"/>
                <w:szCs w:val="28"/>
              </w:rPr>
            </w:pPr>
            <w:r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Purposes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E4E" w:rsidRPr="00842B2C" w:rsidRDefault="00365E4E" w:rsidP="00CE1F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8"/>
                <w:szCs w:val="28"/>
              </w:rPr>
            </w:pPr>
            <w:r w:rsidRPr="00842B2C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Collection and Use Period</w:t>
            </w:r>
          </w:p>
        </w:tc>
      </w:tr>
      <w:tr w:rsidR="00CE1F41" w:rsidRPr="00842B2C" w:rsidTr="00B618D0">
        <w:trPr>
          <w:trHeight w:val="837"/>
        </w:trPr>
        <w:tc>
          <w:tcPr>
            <w:tcW w:w="3676" w:type="dxa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2B2C" w:rsidRPr="00842B2C" w:rsidRDefault="00842B2C" w:rsidP="00842B2C">
            <w:pPr>
              <w:pStyle w:val="a4"/>
              <w:numPr>
                <w:ilvl w:val="0"/>
                <w:numId w:val="7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842B2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Researcher </w:t>
            </w:r>
            <w:r w:rsidRPr="00842B2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identif</w:t>
            </w:r>
            <w:r w:rsidRPr="00842B2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ication</w:t>
            </w:r>
          </w:p>
          <w:p w:rsidR="00842B2C" w:rsidRPr="00842B2C" w:rsidRDefault="00842B2C" w:rsidP="00842B2C">
            <w:pPr>
              <w:pStyle w:val="a4"/>
              <w:numPr>
                <w:ilvl w:val="0"/>
                <w:numId w:val="7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842B2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R</w:t>
            </w:r>
            <w:r w:rsidRPr="00842B2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eview of research proposal</w:t>
            </w:r>
          </w:p>
          <w:p w:rsidR="00365E4E" w:rsidRPr="00842B2C" w:rsidRDefault="00842B2C" w:rsidP="00842B2C">
            <w:pPr>
              <w:wordWrap/>
              <w:snapToGrid w:val="0"/>
              <w:spacing w:after="0" w:line="240" w:lineRule="auto"/>
              <w:ind w:firstLineChars="50" w:firstLine="12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842B2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(validity, professionalism, etc.)</w:t>
            </w:r>
            <w:r w:rsidR="00E52B9D" w:rsidRPr="00842B2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E52B9D" w:rsidRPr="00842B2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for </w:t>
            </w:r>
            <w:r w:rsidR="00E52B9D" w:rsidRPr="00842B2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the deliberation</w:t>
            </w:r>
            <w:r w:rsidR="00E52B9D" w:rsidRPr="00842B2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E4E" w:rsidRPr="00842B2C" w:rsidRDefault="00842B2C" w:rsidP="00842B2C">
            <w:pPr>
              <w:wordWrap/>
              <w:snapToGrid w:val="0"/>
              <w:spacing w:after="0" w:line="240" w:lineRule="auto"/>
              <w:ind w:left="160"/>
              <w:jc w:val="left"/>
              <w:textAlignment w:val="baseline"/>
              <w:rPr>
                <w:rFonts w:eastAsiaTheme="minorHAnsi" w:cs="굴림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</w:pPr>
            <w:r w:rsidRPr="00842B2C"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Name, Affiliation, Position</w:t>
            </w:r>
            <w:r w:rsidRPr="00842B2C">
              <w:rPr>
                <w:rFonts w:eastAsiaTheme="minorHAnsi" w:cs="굴림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 xml:space="preserve">, </w:t>
            </w:r>
            <w:r w:rsidR="00365E4E" w:rsidRPr="00842B2C"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e-mail</w:t>
            </w:r>
            <w:r w:rsidRPr="00842B2C">
              <w:rPr>
                <w:rFonts w:eastAsiaTheme="minorHAnsi" w:cs="굴림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 xml:space="preserve">, </w:t>
            </w:r>
            <w:r w:rsidR="00365E4E" w:rsidRPr="00842B2C"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tel.</w:t>
            </w:r>
          </w:p>
          <w:p w:rsidR="00842B2C" w:rsidRPr="00842B2C" w:rsidRDefault="00B618D0" w:rsidP="00842B2C">
            <w:pPr>
              <w:wordWrap/>
              <w:spacing w:after="0" w:line="240" w:lineRule="auto"/>
              <w:ind w:left="160"/>
              <w:jc w:val="left"/>
              <w:textAlignment w:val="baseline"/>
              <w:rPr>
                <w:rFonts w:eastAsiaTheme="minorHAnsi" w:cs="굴림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</w:pPr>
            <w:r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A</w:t>
            </w:r>
            <w:r w:rsidR="00842B2C" w:rsidRPr="00842B2C"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chievement information</w:t>
            </w:r>
          </w:p>
          <w:p w:rsidR="00842B2C" w:rsidRPr="00842B2C" w:rsidRDefault="00B618D0" w:rsidP="00842B2C">
            <w:pPr>
              <w:wordWrap/>
              <w:snapToGrid w:val="0"/>
              <w:spacing w:after="0" w:line="240" w:lineRule="auto"/>
              <w:ind w:left="160"/>
              <w:jc w:val="left"/>
              <w:textAlignment w:val="baseline"/>
              <w:rPr>
                <w:rFonts w:eastAsiaTheme="minorHAnsi" w:cs="굴림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</w:pPr>
            <w:r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C</w:t>
            </w:r>
            <w:r w:rsidR="00842B2C" w:rsidRPr="00842B2C"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areer information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E4E" w:rsidRPr="00842B2C" w:rsidRDefault="00365E4E" w:rsidP="0046270F">
            <w:pPr>
              <w:wordWrap/>
              <w:snapToGrid w:val="0"/>
              <w:spacing w:after="0" w:line="240" w:lineRule="auto"/>
              <w:ind w:left="160"/>
              <w:jc w:val="left"/>
              <w:textAlignment w:val="baseline"/>
              <w:rPr>
                <w:rFonts w:eastAsiaTheme="minorHAnsi" w:cs="굴림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</w:pPr>
            <w:r w:rsidRPr="00842B2C">
              <w:rPr>
                <w:rFonts w:eastAsiaTheme="minorHAnsi" w:cs="굴림" w:hint="eastAsia"/>
                <w:b/>
                <w:color w:val="2E74B5" w:themeColor="accent1" w:themeShade="BF"/>
                <w:kern w:val="0"/>
                <w:sz w:val="24"/>
                <w:szCs w:val="24"/>
                <w:u w:val="single"/>
              </w:rPr>
              <w:t>for 5 years after the end of research</w:t>
            </w:r>
          </w:p>
        </w:tc>
      </w:tr>
    </w:tbl>
    <w:p w:rsidR="00E52B9D" w:rsidRPr="00842B2C" w:rsidRDefault="00E52B9D" w:rsidP="0046270F">
      <w:pPr>
        <w:wordWrap/>
        <w:snapToGrid w:val="0"/>
        <w:spacing w:after="80" w:line="240" w:lineRule="auto"/>
        <w:textAlignment w:val="baseline"/>
        <w:rPr>
          <w:rFonts w:eastAsiaTheme="minorHAnsi" w:cs="굴림"/>
          <w:bCs/>
          <w:color w:val="000000"/>
          <w:kern w:val="0"/>
          <w:sz w:val="24"/>
          <w:szCs w:val="24"/>
        </w:rPr>
      </w:pPr>
    </w:p>
    <w:p w:rsidR="00365E4E" w:rsidRPr="00842B2C" w:rsidRDefault="00365E4E" w:rsidP="00CE1F41">
      <w:pPr>
        <w:wordWrap/>
        <w:snapToGrid w:val="0"/>
        <w:spacing w:after="8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>※ The fact that an owner of information has a right to reject to give his/her consent and details of a disadvantage for UNIST I</w:t>
      </w:r>
      <w:r w:rsidR="003D5232" w:rsidRPr="00842B2C">
        <w:rPr>
          <w:rFonts w:eastAsiaTheme="minorHAnsi" w:cs="굴림"/>
          <w:bCs/>
          <w:color w:val="000000"/>
          <w:kern w:val="0"/>
          <w:sz w:val="24"/>
          <w:szCs w:val="24"/>
        </w:rPr>
        <w:t>RB</w:t>
      </w: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review. If disagree, any rejected information with your consent may be restricted.</w:t>
      </w:r>
    </w:p>
    <w:p w:rsidR="00365E4E" w:rsidRPr="00842B2C" w:rsidRDefault="00365E4E" w:rsidP="00CE1F41">
      <w:pPr>
        <w:wordWrap/>
        <w:snapToGrid w:val="0"/>
        <w:spacing w:after="8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365E4E" w:rsidRPr="00842B2C" w:rsidRDefault="00365E4E" w:rsidP="00CE1F41">
      <w:pPr>
        <w:wordWrap/>
        <w:snapToGrid w:val="0"/>
        <w:spacing w:after="80" w:line="240" w:lineRule="auto"/>
        <w:ind w:leftChars="50" w:left="1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>Due to 「Personal Information」 Article 15th(Collection and Use of Personal Information), 17th, 18th, 22th, an owner of information has been notified for the collection and use of personal information.</w:t>
      </w:r>
    </w:p>
    <w:p w:rsidR="00365E4E" w:rsidRPr="00842B2C" w:rsidRDefault="00365E4E" w:rsidP="00CE1F41">
      <w:pPr>
        <w:wordWrap/>
        <w:snapToGrid w:val="0"/>
        <w:spacing w:after="8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842B2C" w:rsidRDefault="00365E4E" w:rsidP="00CE1F41">
      <w:pPr>
        <w:wordWrap/>
        <w:snapToGrid w:val="0"/>
        <w:spacing w:after="80" w:line="240" w:lineRule="auto"/>
        <w:textAlignment w:val="baseline"/>
        <w:rPr>
          <w:rFonts w:eastAsiaTheme="minorHAnsi" w:cs="굴림"/>
          <w:bCs/>
          <w:color w:val="000000"/>
          <w:kern w:val="0"/>
          <w:sz w:val="24"/>
          <w:szCs w:val="24"/>
        </w:rPr>
      </w:pPr>
      <w:r w:rsidRPr="00842B2C">
        <w:rPr>
          <w:rFonts w:eastAsiaTheme="minorHAnsi" w:cs="굴림" w:hint="eastAsia"/>
          <w:bCs/>
          <w:color w:val="000000"/>
          <w:kern w:val="0"/>
          <w:sz w:val="24"/>
          <w:szCs w:val="24"/>
        </w:rPr>
        <w:t>I hereby agree with giving consent of the collection and use of personal information.</w:t>
      </w:r>
      <w:r w:rsidR="00CE1F41" w:rsidRPr="00842B2C">
        <w:rPr>
          <w:rFonts w:eastAsiaTheme="minorHAnsi" w:cs="굴림"/>
          <w:bCs/>
          <w:color w:val="000000"/>
          <w:kern w:val="0"/>
          <w:sz w:val="24"/>
          <w:szCs w:val="24"/>
        </w:rPr>
        <w:t xml:space="preserve"> </w:t>
      </w:r>
    </w:p>
    <w:p w:rsidR="00365E4E" w:rsidRPr="00842B2C" w:rsidRDefault="00CE1F41" w:rsidP="00842B2C">
      <w:pPr>
        <w:wordWrap/>
        <w:snapToGrid w:val="0"/>
        <w:spacing w:after="80" w:line="240" w:lineRule="auto"/>
        <w:jc w:val="right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</w:rPr>
      </w:pPr>
      <w:r w:rsidRPr="00842B2C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                     </w:t>
      </w:r>
      <w:r w:rsidR="00365E4E" w:rsidRPr="00842B2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Agree.□</w:t>
      </w:r>
      <w:r w:rsidRPr="00842B2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42B2C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        </w:t>
      </w:r>
      <w:r w:rsidR="00365E4E" w:rsidRPr="00842B2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Disagree.□</w:t>
      </w:r>
      <w:r w:rsidR="00365E4E" w:rsidRPr="00842B2C">
        <w:rPr>
          <w:rFonts w:eastAsiaTheme="minorHAnsi" w:cs="굴림" w:hint="eastAsia"/>
          <w:b/>
          <w:color w:val="000000"/>
          <w:kern w:val="0"/>
          <w:sz w:val="24"/>
          <w:szCs w:val="24"/>
        </w:rPr>
        <w:t xml:space="preserve"> </w:t>
      </w:r>
    </w:p>
    <w:p w:rsidR="00CE1F41" w:rsidRPr="00B618D0" w:rsidRDefault="00CE1F41" w:rsidP="00CE1F41">
      <w:pPr>
        <w:wordWrap/>
        <w:snapToGrid w:val="0"/>
        <w:spacing w:after="8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B618D0" w:rsidRPr="00B618D0" w:rsidRDefault="00B618D0" w:rsidP="00B618D0">
      <w:pPr>
        <w:wordWrap/>
        <w:snapToGrid w:val="0"/>
        <w:spacing w:after="80" w:line="240" w:lineRule="auto"/>
        <w:ind w:right="880" w:firstLineChars="2750" w:firstLine="6600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</w:pPr>
      <w:r w:rsidRPr="00B618D0">
        <w:rPr>
          <w:rFonts w:asciiTheme="majorEastAsia" w:eastAsiaTheme="majorEastAsia" w:hAnsiTheme="majorEastAsia" w:cs="굴림" w:hint="eastAsia"/>
          <w:color w:val="000000"/>
          <w:kern w:val="0"/>
          <w:sz w:val="24"/>
          <w:szCs w:val="24"/>
        </w:rPr>
        <w:t>Date:</w:t>
      </w:r>
    </w:p>
    <w:p w:rsidR="00CE1F41" w:rsidRPr="00B618D0" w:rsidRDefault="00365E4E" w:rsidP="00B618D0">
      <w:pPr>
        <w:wordWrap/>
        <w:snapToGrid w:val="0"/>
        <w:spacing w:after="0" w:line="360" w:lineRule="auto"/>
        <w:ind w:left="5600" w:right="480" w:firstLineChars="150" w:firstLine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B618D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Signature : </w:t>
      </w:r>
      <w:r w:rsidR="00CE1F41" w:rsidRPr="00B618D0">
        <w:rPr>
          <w:rFonts w:eastAsiaTheme="minorHAnsi" w:cs="굴림"/>
          <w:color w:val="000000"/>
          <w:kern w:val="0"/>
          <w:sz w:val="24"/>
          <w:szCs w:val="24"/>
        </w:rPr>
        <w:t xml:space="preserve">      </w:t>
      </w:r>
      <w:r w:rsidR="00842B2C" w:rsidRPr="00B618D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  </w:t>
      </w:r>
    </w:p>
    <w:p w:rsidR="0032632C" w:rsidRPr="00B618D0" w:rsidRDefault="00365E4E" w:rsidP="00B618D0">
      <w:pPr>
        <w:wordWrap/>
        <w:snapToGrid w:val="0"/>
        <w:spacing w:after="0" w:line="360" w:lineRule="auto"/>
        <w:ind w:left="1600" w:right="416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B618D0">
        <w:rPr>
          <w:rFonts w:eastAsiaTheme="minorHAnsi" w:cs="굴림" w:hint="eastAsia"/>
          <w:bCs/>
          <w:color w:val="FF0000"/>
          <w:w w:val="87"/>
          <w:kern w:val="0"/>
          <w:sz w:val="24"/>
          <w:szCs w:val="24"/>
        </w:rPr>
        <w:t>(If Under 14 ages)</w:t>
      </w:r>
      <w:r w:rsidRPr="00B618D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Signature of legal representative : </w:t>
      </w:r>
      <w:r w:rsidR="00CE1F41" w:rsidRPr="00B618D0">
        <w:rPr>
          <w:rFonts w:eastAsiaTheme="minorHAnsi" w:cs="굴림"/>
          <w:color w:val="000000"/>
          <w:kern w:val="0"/>
          <w:sz w:val="24"/>
          <w:szCs w:val="24"/>
        </w:rPr>
        <w:t xml:space="preserve">       </w:t>
      </w:r>
      <w:r w:rsidR="00CE1F41" w:rsidRPr="00B618D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</w:t>
      </w:r>
    </w:p>
    <w:sectPr w:rsidR="0032632C" w:rsidRPr="00B618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F6" w:rsidRDefault="007404F6" w:rsidP="00B618D0">
      <w:pPr>
        <w:spacing w:after="0" w:line="240" w:lineRule="auto"/>
      </w:pPr>
      <w:r>
        <w:separator/>
      </w:r>
    </w:p>
  </w:endnote>
  <w:endnote w:type="continuationSeparator" w:id="0">
    <w:p w:rsidR="007404F6" w:rsidRDefault="007404F6" w:rsidP="00B6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F6" w:rsidRDefault="007404F6" w:rsidP="00B618D0">
      <w:pPr>
        <w:spacing w:after="0" w:line="240" w:lineRule="auto"/>
      </w:pPr>
      <w:r>
        <w:separator/>
      </w:r>
    </w:p>
  </w:footnote>
  <w:footnote w:type="continuationSeparator" w:id="0">
    <w:p w:rsidR="007404F6" w:rsidRDefault="007404F6" w:rsidP="00B6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901"/>
    <w:multiLevelType w:val="hybridMultilevel"/>
    <w:tmpl w:val="33849844"/>
    <w:lvl w:ilvl="0" w:tplc="952AF0E6">
      <w:numFmt w:val="bullet"/>
      <w:lvlText w:val="-"/>
      <w:lvlJc w:val="left"/>
      <w:pPr>
        <w:ind w:left="520" w:hanging="360"/>
      </w:pPr>
      <w:rPr>
        <w:rFonts w:ascii="휴먼모음T" w:eastAsia="휴먼모음T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" w15:restartNumberingAfterBreak="0">
    <w:nsid w:val="23703D61"/>
    <w:multiLevelType w:val="hybridMultilevel"/>
    <w:tmpl w:val="832489C0"/>
    <w:lvl w:ilvl="0" w:tplc="8BBC26D0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25270774"/>
    <w:multiLevelType w:val="hybridMultilevel"/>
    <w:tmpl w:val="9D6E1110"/>
    <w:lvl w:ilvl="0" w:tplc="BC22182C">
      <w:numFmt w:val="bullet"/>
      <w:lvlText w:val="-"/>
      <w:lvlJc w:val="left"/>
      <w:pPr>
        <w:ind w:left="450" w:hanging="360"/>
      </w:pPr>
      <w:rPr>
        <w:rFonts w:ascii="휴먼모음T" w:eastAsia="휴먼모음T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28E22A85"/>
    <w:multiLevelType w:val="hybridMultilevel"/>
    <w:tmpl w:val="0862F724"/>
    <w:lvl w:ilvl="0" w:tplc="C9A07C38">
      <w:numFmt w:val="bullet"/>
      <w:lvlText w:val="-"/>
      <w:lvlJc w:val="left"/>
      <w:pPr>
        <w:ind w:left="520" w:hanging="360"/>
      </w:pPr>
      <w:rPr>
        <w:rFonts w:ascii="휴먼모음T" w:eastAsia="휴먼모음T" w:hAnsi="돋움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4" w15:restartNumberingAfterBreak="0">
    <w:nsid w:val="399255DB"/>
    <w:multiLevelType w:val="hybridMultilevel"/>
    <w:tmpl w:val="85CC4644"/>
    <w:lvl w:ilvl="0" w:tplc="D76CEFBC">
      <w:numFmt w:val="bullet"/>
      <w:lvlText w:val="-"/>
      <w:lvlJc w:val="left"/>
      <w:pPr>
        <w:ind w:left="520" w:hanging="360"/>
      </w:pPr>
      <w:rPr>
        <w:rFonts w:ascii="휴먼모음T" w:eastAsia="휴먼모음T" w:hAnsi="돋움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5" w15:restartNumberingAfterBreak="0">
    <w:nsid w:val="6DA77413"/>
    <w:multiLevelType w:val="hybridMultilevel"/>
    <w:tmpl w:val="970AEB62"/>
    <w:lvl w:ilvl="0" w:tplc="0CCC675C">
      <w:numFmt w:val="bullet"/>
      <w:lvlText w:val="-"/>
      <w:lvlJc w:val="left"/>
      <w:pPr>
        <w:ind w:left="520" w:hanging="360"/>
      </w:pPr>
      <w:rPr>
        <w:rFonts w:ascii="휴먼모음T" w:eastAsia="휴먼모음T" w:hAnsi="돋움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6" w15:restartNumberingAfterBreak="0">
    <w:nsid w:val="6DB92948"/>
    <w:multiLevelType w:val="hybridMultilevel"/>
    <w:tmpl w:val="8A60E91E"/>
    <w:lvl w:ilvl="0" w:tplc="86A4CC98">
      <w:numFmt w:val="bullet"/>
      <w:lvlText w:val="-"/>
      <w:lvlJc w:val="left"/>
      <w:pPr>
        <w:ind w:left="520" w:hanging="360"/>
      </w:pPr>
      <w:rPr>
        <w:rFonts w:ascii="휴먼모음T" w:eastAsia="휴먼모음T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4E"/>
    <w:rsid w:val="000068CF"/>
    <w:rsid w:val="0032632C"/>
    <w:rsid w:val="00365E4E"/>
    <w:rsid w:val="003D5232"/>
    <w:rsid w:val="0046270F"/>
    <w:rsid w:val="004F0184"/>
    <w:rsid w:val="007404F6"/>
    <w:rsid w:val="00842B2C"/>
    <w:rsid w:val="00B618D0"/>
    <w:rsid w:val="00CE1F41"/>
    <w:rsid w:val="00E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A089"/>
  <w15:chartTrackingRefBased/>
  <w15:docId w15:val="{AFFEEDBC-34CF-4300-A846-B833A1A3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5E4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52B9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618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18D0"/>
  </w:style>
  <w:style w:type="paragraph" w:styleId="a6">
    <w:name w:val="footer"/>
    <w:basedOn w:val="a"/>
    <w:link w:val="Char0"/>
    <w:uiPriority w:val="99"/>
    <w:unhideWhenUsed/>
    <w:rsid w:val="00B61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이윤진 (연구지원본부행정실)</dc:creator>
  <cp:keywords/>
  <dc:description/>
  <cp:lastModifiedBy>(직원) 이윤진 (연구지원본부 기술지원팀)</cp:lastModifiedBy>
  <cp:revision>11</cp:revision>
  <dcterms:created xsi:type="dcterms:W3CDTF">2018-12-12T07:42:00Z</dcterms:created>
  <dcterms:modified xsi:type="dcterms:W3CDTF">2021-05-28T00:50:00Z</dcterms:modified>
</cp:coreProperties>
</file>